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860766"/>
    <w:bookmarkStart w:id="1" w:name="_Toc34860916"/>
    <w:p w14:paraId="7277DC0D" w14:textId="77777777" w:rsidR="001F1CA9" w:rsidRDefault="00A65F04" w:rsidP="008C7756">
      <w:pPr>
        <w:pStyle w:val="Title"/>
      </w:pPr>
      <w:r>
        <w:rPr>
          <w:noProof/>
        </w:rPr>
        <mc:AlternateContent>
          <mc:Choice Requires="wps">
            <w:drawing>
              <wp:anchor distT="0" distB="0" distL="114300" distR="114300" simplePos="0" relativeHeight="251661312" behindDoc="1" locked="0" layoutInCell="1" allowOverlap="1" wp14:anchorId="6594F8D7" wp14:editId="59DE1118">
                <wp:simplePos x="0" y="0"/>
                <wp:positionH relativeFrom="column">
                  <wp:posOffset>0</wp:posOffset>
                </wp:positionH>
                <wp:positionV relativeFrom="page">
                  <wp:posOffset>705899</wp:posOffset>
                </wp:positionV>
                <wp:extent cx="6120000" cy="9252000"/>
                <wp:effectExtent l="0" t="0" r="14605" b="19050"/>
                <wp:wrapNone/>
                <wp:docPr id="12" name="Rettangolo 12"/>
                <wp:cNvGraphicFramePr/>
                <a:graphic xmlns:a="http://schemas.openxmlformats.org/drawingml/2006/main">
                  <a:graphicData uri="http://schemas.microsoft.com/office/word/2010/wordprocessingShape">
                    <wps:wsp>
                      <wps:cNvSpPr/>
                      <wps:spPr>
                        <a:xfrm>
                          <a:off x="0" y="0"/>
                          <a:ext cx="6120000" cy="9252000"/>
                        </a:xfrm>
                        <a:prstGeom prst="rect">
                          <a:avLst/>
                        </a:prstGeom>
                        <a:noFill/>
                        <a:ln>
                          <a:solidFill>
                            <a:srgbClr val="005A5A"/>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4CFC3" id="Rettangolo 12" o:spid="_x0000_s1026" style="position:absolute;margin-left:0;margin-top:55.6pt;width:481.9pt;height:7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" filled="f" strokecolor="#005a5a" strokeweight="1pt">
                <w10:wrap anchory="page"/>
              </v:rect>
            </w:pict>
          </mc:Fallback>
        </mc:AlternateContent>
      </w:r>
      <w:r w:rsidR="001F1CA9">
        <w:rPr>
          <w:noProof/>
        </w:rPr>
        <w:drawing>
          <wp:inline distT="0" distB="0" distL="0" distR="0" wp14:anchorId="71C2E7F6" wp14:editId="14229D80">
            <wp:extent cx="2234310" cy="556260"/>
            <wp:effectExtent l="0" t="0" r="1270" b="2540"/>
            <wp:docPr id="9" name="Elemento gra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rries.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49262" cy="559982"/>
                    </a:xfrm>
                    <a:prstGeom prst="rect">
                      <a:avLst/>
                    </a:prstGeom>
                  </pic:spPr>
                </pic:pic>
              </a:graphicData>
            </a:graphic>
          </wp:inline>
        </w:drawing>
      </w:r>
      <w:bookmarkEnd w:id="0"/>
      <w:bookmarkEnd w:id="1"/>
    </w:p>
    <w:p w14:paraId="7B41DD20" w14:textId="77777777" w:rsidR="004A09B0" w:rsidRDefault="004A09B0" w:rsidP="008C7756"/>
    <w:p w14:paraId="28CCFEF3" w14:textId="1970BF06" w:rsidR="00EF2390" w:rsidRPr="0002627B" w:rsidRDefault="00431114" w:rsidP="00CA0D7E">
      <w:pPr>
        <w:pStyle w:val="Title"/>
        <w:jc w:val="left"/>
        <w:rPr>
          <w:lang w:val="fr-FR"/>
        </w:rPr>
      </w:pPr>
      <w:r w:rsidRPr="0002627B">
        <w:rPr>
          <w:lang w:val="fr-FR"/>
        </w:rPr>
        <w:t xml:space="preserve">Mirror </w:t>
      </w:r>
      <w:proofErr w:type="spellStart"/>
      <w:r w:rsidRPr="0002627B">
        <w:rPr>
          <w:lang w:val="fr-FR"/>
        </w:rPr>
        <w:t>regions</w:t>
      </w:r>
      <w:proofErr w:type="spellEnd"/>
      <w:r w:rsidRPr="0002627B">
        <w:rPr>
          <w:lang w:val="fr-FR"/>
        </w:rPr>
        <w:t xml:space="preserve"> questionnaire for participants</w:t>
      </w:r>
    </w:p>
    <w:p w14:paraId="2D188320" w14:textId="77777777" w:rsidR="00B73ABF" w:rsidRPr="0002627B" w:rsidRDefault="00EF2390" w:rsidP="008C7756">
      <w:pPr>
        <w:pStyle w:val="Subtitle"/>
        <w:rPr>
          <w:lang w:val="fr-FR"/>
        </w:rPr>
      </w:pPr>
      <w:r w:rsidRPr="0002627B">
        <w:rPr>
          <w:lang w:val="fr-FR"/>
        </w:rPr>
        <w:softHyphen/>
      </w:r>
      <w:r w:rsidRPr="0002627B">
        <w:rPr>
          <w:color w:val="ED1940"/>
          <w:lang w:val="fr-FR"/>
        </w:rPr>
        <w:t>—</w:t>
      </w:r>
    </w:p>
    <w:p w14:paraId="5DFCEE6E" w14:textId="4B0BE17B" w:rsidR="008C7756" w:rsidRPr="00501533" w:rsidRDefault="0054429A" w:rsidP="008C7756">
      <w:pPr>
        <w:pStyle w:val="Subtitle"/>
      </w:pPr>
      <w:r>
        <w:t>September</w:t>
      </w:r>
      <w:r w:rsidR="002263AF">
        <w:t xml:space="preserve"> </w:t>
      </w:r>
      <w:r>
        <w:t>6th</w:t>
      </w:r>
      <w:r w:rsidR="008C7756" w:rsidRPr="00501533">
        <w:t>, 2021</w:t>
      </w:r>
    </w:p>
    <w:p w14:paraId="4B53CD8F" w14:textId="77777777" w:rsidR="008C7756" w:rsidRPr="00501533" w:rsidRDefault="008C7756" w:rsidP="008C7756">
      <w:pPr>
        <w:pStyle w:val="Subtitle"/>
      </w:pPr>
      <w:r w:rsidRPr="00501533">
        <w:t xml:space="preserve">Authors: Ulises Pisano, Myriam </w:t>
      </w:r>
      <w:r>
        <w:t>M</w:t>
      </w:r>
      <w:r w:rsidRPr="00501533">
        <w:t>artín (</w:t>
      </w:r>
      <w:proofErr w:type="spellStart"/>
      <w:r w:rsidRPr="00501533">
        <w:t>Ticbiomed</w:t>
      </w:r>
      <w:proofErr w:type="spellEnd"/>
      <w:r w:rsidRPr="00501533">
        <w:t>)</w:t>
      </w:r>
    </w:p>
    <w:p w14:paraId="2B543519" w14:textId="77777777" w:rsidR="00FA2F8D" w:rsidRPr="00FA2F8D" w:rsidRDefault="00FA2F8D" w:rsidP="008C7756"/>
    <w:p w14:paraId="3880E4F8" w14:textId="02E59A8C" w:rsidR="00FA2F8D" w:rsidRPr="00FA2F8D" w:rsidRDefault="00FA2F8D" w:rsidP="008C7756"/>
    <w:p w14:paraId="4B7A443B" w14:textId="20BDCCFB" w:rsidR="00B73ABF" w:rsidRPr="00B73ABF" w:rsidRDefault="007A147C" w:rsidP="008C7756">
      <w:pPr>
        <w:sectPr w:rsidR="00B73ABF" w:rsidRPr="00B73ABF" w:rsidSect="00681A07">
          <w:headerReference w:type="default" r:id="rId10"/>
          <w:footerReference w:type="even" r:id="rId11"/>
          <w:pgSz w:w="11900" w:h="16840"/>
          <w:pgMar w:top="1701" w:right="1134" w:bottom="1134" w:left="1134" w:header="709" w:footer="709" w:gutter="0"/>
          <w:cols w:space="708"/>
          <w:docGrid w:linePitch="360"/>
        </w:sectPr>
      </w:pPr>
      <w:r>
        <w:rPr>
          <w:noProof/>
        </w:rPr>
        <w:drawing>
          <wp:anchor distT="0" distB="0" distL="114300" distR="114300" simplePos="0" relativeHeight="251660288" behindDoc="1" locked="0" layoutInCell="1" allowOverlap="1" wp14:anchorId="6FDD3A99" wp14:editId="0118D117">
            <wp:simplePos x="0" y="0"/>
            <wp:positionH relativeFrom="page">
              <wp:posOffset>715010</wp:posOffset>
            </wp:positionH>
            <wp:positionV relativeFrom="page">
              <wp:posOffset>6422390</wp:posOffset>
            </wp:positionV>
            <wp:extent cx="6119495" cy="3541395"/>
            <wp:effectExtent l="0" t="0" r="1905" b="190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test.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19495" cy="3541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09B0">
        <w:softHyphen/>
      </w:r>
    </w:p>
    <w:p w14:paraId="2F8FEBB2" w14:textId="63AC2567" w:rsidR="00431114" w:rsidRDefault="00431114" w:rsidP="008C7756">
      <w:pPr>
        <w:pStyle w:val="Title"/>
        <w:ind w:left="0"/>
      </w:pPr>
      <w:bookmarkStart w:id="2" w:name="_Toc77249759"/>
      <w:r>
        <w:lastRenderedPageBreak/>
        <w:t>CHERRIES Mirror Regions – Application Form</w:t>
      </w:r>
      <w:bookmarkEnd w:id="2"/>
    </w:p>
    <w:p w14:paraId="3F51DDF0" w14:textId="37B26275" w:rsidR="00431114" w:rsidRPr="008C7756" w:rsidRDefault="00431114" w:rsidP="008C7756">
      <w:r w:rsidRPr="008C7756">
        <w:t xml:space="preserve">CHERRIES project is looking for 3 </w:t>
      </w:r>
      <w:r w:rsidR="0002627B">
        <w:t>M</w:t>
      </w:r>
      <w:r w:rsidRPr="008C7756">
        <w:t>irro</w:t>
      </w:r>
      <w:r w:rsidR="008C7756" w:rsidRPr="008C7756">
        <w:t xml:space="preserve">r </w:t>
      </w:r>
      <w:r w:rsidRPr="008C7756">
        <w:t>regions interested in replicating project’s model for RRI demand-driven innovations in the healthcare sector and beyond.</w:t>
      </w:r>
    </w:p>
    <w:p w14:paraId="53AD7DB0" w14:textId="2557C72E" w:rsidR="008C7756" w:rsidRPr="00501533" w:rsidRDefault="00431114" w:rsidP="008C7756">
      <w:r w:rsidRPr="008C7756">
        <w:t>Interested regions should submit their application forming a Consortium integrated by at least two organisations –public and private entities—.</w:t>
      </w:r>
      <w:r w:rsidR="008C7756" w:rsidRPr="008C7756">
        <w:t xml:space="preserve"> </w:t>
      </w:r>
      <w:r w:rsidR="008C7756" w:rsidRPr="00501533">
        <w:t>The consortium should replicate the same constellation of stakeholders defined in the CHERRIES model, considering that the consortium should be able a) to identify need in a concrete sector with the involvement of the civil society; b) to allocate the regional funding to work on the action and c) to support the cocreation process between solution providers</w:t>
      </w:r>
      <w:r w:rsidR="002263AF">
        <w:t xml:space="preserve"> – companies selected to develop the solution-</w:t>
      </w:r>
      <w:r w:rsidR="008C7756" w:rsidRPr="00501533">
        <w:t xml:space="preserve"> and the organisations identifying the need.</w:t>
      </w:r>
    </w:p>
    <w:p w14:paraId="764ADAA3" w14:textId="40302D98" w:rsidR="00431114" w:rsidRPr="008C7756" w:rsidRDefault="00431114" w:rsidP="008C7756">
      <w:r w:rsidRPr="008C7756">
        <w:t xml:space="preserve">The </w:t>
      </w:r>
      <w:r w:rsidR="00214FF3" w:rsidRPr="008C7756">
        <w:t xml:space="preserve">call for Mirror Regions to become member of the </w:t>
      </w:r>
      <w:r w:rsidRPr="008C7756">
        <w:t>community will remain open to receive more committed parties, but only these 3 chosen regions will benefit from a closer mentoring and a tailored support throughout the project's life cycle.</w:t>
      </w:r>
    </w:p>
    <w:p w14:paraId="4F0DC407" w14:textId="68A7BFCC" w:rsidR="00431114" w:rsidRDefault="00431114" w:rsidP="008C7756">
      <w:r w:rsidRPr="008C7756">
        <w:t xml:space="preserve">Please fill in the following short questionnaire before </w:t>
      </w:r>
      <w:r w:rsidR="008F0276" w:rsidRPr="008F0276">
        <w:rPr>
          <w:rFonts w:ascii="Segoe UI" w:hAnsi="Segoe UI" w:cs="Segoe UI"/>
          <w:color w:val="333333"/>
          <w:highlight w:val="yellow"/>
          <w:shd w:val="clear" w:color="auto" w:fill="FFFFFF"/>
        </w:rPr>
        <w:t>November 12</w:t>
      </w:r>
      <w:proofErr w:type="gramStart"/>
      <w:r w:rsidR="008F0276" w:rsidRPr="008F0276">
        <w:rPr>
          <w:rFonts w:ascii="Segoe UI" w:hAnsi="Segoe UI" w:cs="Segoe UI"/>
          <w:color w:val="333333"/>
          <w:highlight w:val="yellow"/>
          <w:shd w:val="clear" w:color="auto" w:fill="FFFFFF"/>
        </w:rPr>
        <w:t>th ,</w:t>
      </w:r>
      <w:proofErr w:type="gramEnd"/>
      <w:r w:rsidR="008F0276" w:rsidRPr="008F0276">
        <w:rPr>
          <w:rFonts w:ascii="Segoe UI" w:hAnsi="Segoe UI" w:cs="Segoe UI"/>
          <w:color w:val="333333"/>
          <w:highlight w:val="yellow"/>
          <w:shd w:val="clear" w:color="auto" w:fill="FFFFFF"/>
        </w:rPr>
        <w:t xml:space="preserve"> 2021.</w:t>
      </w:r>
    </w:p>
    <w:p w14:paraId="0D77A268" w14:textId="77777777" w:rsidR="008C7756" w:rsidRPr="008C7756" w:rsidRDefault="008C7756" w:rsidP="008C7756"/>
    <w:p w14:paraId="5E2631FC" w14:textId="77777777" w:rsidR="00431114" w:rsidRDefault="00431114" w:rsidP="008C7756">
      <w:pPr>
        <w:pStyle w:val="ListParagraph"/>
        <w:numPr>
          <w:ilvl w:val="0"/>
          <w:numId w:val="20"/>
        </w:numPr>
      </w:pPr>
      <w:r>
        <w:t>Name of the Region</w:t>
      </w:r>
    </w:p>
    <w:p w14:paraId="7A586A88" w14:textId="1FAE39F7" w:rsidR="00431114" w:rsidRDefault="00431114" w:rsidP="008C7756">
      <w:pPr>
        <w:pStyle w:val="ListParagraph"/>
        <w:numPr>
          <w:ilvl w:val="0"/>
          <w:numId w:val="20"/>
        </w:numPr>
      </w:pPr>
      <w:r>
        <w:t>Country</w:t>
      </w:r>
    </w:p>
    <w:p w14:paraId="2CFBE961" w14:textId="6DEBAC27" w:rsidR="00431114" w:rsidRDefault="00431114" w:rsidP="008C7756">
      <w:pPr>
        <w:pStyle w:val="Heading1"/>
      </w:pPr>
      <w:bookmarkStart w:id="3" w:name="_Toc77249760"/>
      <w:r>
        <w:t>Main contact details</w:t>
      </w:r>
      <w:r w:rsidR="00214FF3">
        <w:t xml:space="preserve"> of the lead organisation</w:t>
      </w:r>
      <w:r>
        <w:t>.</w:t>
      </w:r>
      <w:bookmarkEnd w:id="3"/>
    </w:p>
    <w:p w14:paraId="5734FF62" w14:textId="657BBDEB" w:rsidR="00431114" w:rsidRDefault="00431114" w:rsidP="008C7756">
      <w:r>
        <w:t xml:space="preserve">Provide the main contact details of the </w:t>
      </w:r>
      <w:r w:rsidR="00214FF3">
        <w:t>lead organisation</w:t>
      </w:r>
      <w:r>
        <w:t>.</w:t>
      </w:r>
    </w:p>
    <w:p w14:paraId="273647F1" w14:textId="77777777" w:rsidR="00431114" w:rsidRDefault="00431114" w:rsidP="008C7756">
      <w:pPr>
        <w:pStyle w:val="ListParagraph"/>
        <w:numPr>
          <w:ilvl w:val="0"/>
          <w:numId w:val="20"/>
        </w:numPr>
      </w:pPr>
      <w:r>
        <w:t>First name</w:t>
      </w:r>
    </w:p>
    <w:p w14:paraId="6872AD42" w14:textId="77777777" w:rsidR="00431114" w:rsidRDefault="00431114" w:rsidP="008C7756">
      <w:pPr>
        <w:pStyle w:val="ListParagraph"/>
        <w:numPr>
          <w:ilvl w:val="0"/>
          <w:numId w:val="20"/>
        </w:numPr>
      </w:pPr>
      <w:r>
        <w:t>Last name</w:t>
      </w:r>
    </w:p>
    <w:p w14:paraId="126DAC79" w14:textId="77777777" w:rsidR="00431114" w:rsidRDefault="00431114" w:rsidP="008C7756">
      <w:pPr>
        <w:pStyle w:val="ListParagraph"/>
        <w:numPr>
          <w:ilvl w:val="0"/>
          <w:numId w:val="20"/>
        </w:numPr>
      </w:pPr>
      <w:r>
        <w:t>Organisation name</w:t>
      </w:r>
    </w:p>
    <w:p w14:paraId="147E5C3A" w14:textId="77777777" w:rsidR="00431114" w:rsidRDefault="00431114" w:rsidP="008C7756">
      <w:pPr>
        <w:pStyle w:val="ListParagraph"/>
        <w:numPr>
          <w:ilvl w:val="0"/>
          <w:numId w:val="20"/>
        </w:numPr>
      </w:pPr>
      <w:r>
        <w:t>Job title</w:t>
      </w:r>
    </w:p>
    <w:p w14:paraId="4EA4CE5F" w14:textId="77777777" w:rsidR="00431114" w:rsidRDefault="00431114" w:rsidP="008C7756">
      <w:pPr>
        <w:pStyle w:val="ListParagraph"/>
        <w:numPr>
          <w:ilvl w:val="0"/>
          <w:numId w:val="20"/>
        </w:numPr>
      </w:pPr>
      <w:r>
        <w:t>Email Address</w:t>
      </w:r>
    </w:p>
    <w:p w14:paraId="238E0049" w14:textId="63CA2CEE" w:rsidR="00431114" w:rsidRDefault="00431114" w:rsidP="008C7756">
      <w:pPr>
        <w:pStyle w:val="ListParagraph"/>
        <w:numPr>
          <w:ilvl w:val="0"/>
          <w:numId w:val="20"/>
        </w:numPr>
      </w:pPr>
      <w:r>
        <w:t>Telephone (please, include country code)</w:t>
      </w:r>
    </w:p>
    <w:p w14:paraId="5E2A8146" w14:textId="77777777" w:rsidR="00431114" w:rsidRPr="008C7756" w:rsidRDefault="00431114" w:rsidP="008C7756"/>
    <w:p w14:paraId="19ADA7F8" w14:textId="77777777" w:rsidR="00431114" w:rsidRDefault="00431114" w:rsidP="008C7756">
      <w:pPr>
        <w:pStyle w:val="Heading1"/>
      </w:pPr>
      <w:bookmarkStart w:id="4" w:name="_Toc77249761"/>
      <w:r>
        <w:lastRenderedPageBreak/>
        <w:t>Description of the regional consortium</w:t>
      </w:r>
      <w:bookmarkEnd w:id="4"/>
    </w:p>
    <w:p w14:paraId="36119875" w14:textId="1FF5FEEA" w:rsidR="00431114" w:rsidRDefault="00431114" w:rsidP="008C7756">
      <w:r>
        <w:t>Regions should build a Consortium integrated by at least two different organisations –</w:t>
      </w:r>
      <w:r w:rsidR="00214FF3">
        <w:t xml:space="preserve">combination of mixed </w:t>
      </w:r>
      <w:r>
        <w:t>public and</w:t>
      </w:r>
      <w:r w:rsidR="00E97D32">
        <w:t>/or</w:t>
      </w:r>
      <w:r>
        <w:t xml:space="preserve"> private entities— to apply to this call. The information of the organisations composing the Consortium should be presented in this section.</w:t>
      </w:r>
    </w:p>
    <w:p w14:paraId="1F5CE502" w14:textId="419E2A60" w:rsidR="00DB1CAD" w:rsidRDefault="00DB1CAD" w:rsidP="008C7756">
      <w:r>
        <w:t xml:space="preserve">If you need to inscribe more than 4 organisations or </w:t>
      </w:r>
      <w:proofErr w:type="gramStart"/>
      <w:r>
        <w:t>you need</w:t>
      </w:r>
      <w:proofErr w:type="gramEnd"/>
      <w:r>
        <w:t xml:space="preserve"> further help, contact us on the next mail address: ulises.pisano@ticbiomed.net</w:t>
      </w:r>
    </w:p>
    <w:p w14:paraId="5C127F4B" w14:textId="77777777" w:rsidR="00431114" w:rsidRDefault="00431114" w:rsidP="008C7756">
      <w:pPr>
        <w:pStyle w:val="Heading2"/>
      </w:pPr>
      <w:bookmarkStart w:id="5" w:name="_Toc77249762"/>
      <w:r>
        <w:t>Organisation 1</w:t>
      </w:r>
      <w:bookmarkEnd w:id="5"/>
    </w:p>
    <w:p w14:paraId="1F65414F" w14:textId="26E7685E" w:rsidR="008C7756" w:rsidRDefault="008C7756" w:rsidP="008C7756">
      <w:pPr>
        <w:pStyle w:val="ListParagraph"/>
        <w:numPr>
          <w:ilvl w:val="0"/>
          <w:numId w:val="25"/>
        </w:numPr>
      </w:pPr>
      <w:r>
        <w:t>Name</w:t>
      </w:r>
    </w:p>
    <w:p w14:paraId="4CAA4254" w14:textId="6BCC805C" w:rsidR="00431114" w:rsidRDefault="00431114" w:rsidP="008C7756">
      <w:pPr>
        <w:pStyle w:val="ListParagraph"/>
        <w:numPr>
          <w:ilvl w:val="0"/>
          <w:numId w:val="25"/>
        </w:numPr>
      </w:pPr>
      <w:r>
        <w:t>Legal entity type</w:t>
      </w:r>
    </w:p>
    <w:p w14:paraId="3ABF6170" w14:textId="77777777" w:rsidR="00431114" w:rsidRDefault="00431114" w:rsidP="008C7756">
      <w:pPr>
        <w:pStyle w:val="ListParagraph"/>
        <w:numPr>
          <w:ilvl w:val="0"/>
          <w:numId w:val="25"/>
        </w:numPr>
      </w:pPr>
      <w:r>
        <w:t>Website (English version of available)</w:t>
      </w:r>
    </w:p>
    <w:p w14:paraId="5B09E61E" w14:textId="77777777" w:rsidR="00431114" w:rsidRDefault="00431114" w:rsidP="008C7756">
      <w:pPr>
        <w:pStyle w:val="ListParagraph"/>
        <w:numPr>
          <w:ilvl w:val="0"/>
          <w:numId w:val="25"/>
        </w:numPr>
      </w:pPr>
      <w:r>
        <w:t>Description</w:t>
      </w:r>
    </w:p>
    <w:p w14:paraId="0680A316" w14:textId="77777777" w:rsidR="00431114" w:rsidRDefault="00431114" w:rsidP="008C7756">
      <w:pPr>
        <w:pStyle w:val="Heading2"/>
      </w:pPr>
      <w:bookmarkStart w:id="6" w:name="_Toc77249763"/>
      <w:r>
        <w:t>Contact details of the Organisation 1 representative</w:t>
      </w:r>
      <w:bookmarkEnd w:id="6"/>
    </w:p>
    <w:p w14:paraId="0FFD2563" w14:textId="704DE09A" w:rsidR="00431114" w:rsidRDefault="00431114" w:rsidP="008C7756">
      <w:pPr>
        <w:pStyle w:val="ListParagraph"/>
        <w:numPr>
          <w:ilvl w:val="0"/>
          <w:numId w:val="25"/>
        </w:numPr>
      </w:pPr>
      <w:r>
        <w:t xml:space="preserve">First </w:t>
      </w:r>
      <w:r w:rsidR="00DB1CAD">
        <w:t>n</w:t>
      </w:r>
      <w:r>
        <w:t>ame</w:t>
      </w:r>
    </w:p>
    <w:p w14:paraId="7D9008C0" w14:textId="77777777" w:rsidR="00431114" w:rsidRDefault="00431114" w:rsidP="008C7756">
      <w:pPr>
        <w:pStyle w:val="ListParagraph"/>
        <w:numPr>
          <w:ilvl w:val="0"/>
          <w:numId w:val="25"/>
        </w:numPr>
      </w:pPr>
      <w:r>
        <w:t>Last name</w:t>
      </w:r>
    </w:p>
    <w:p w14:paraId="19AC9A06" w14:textId="77777777" w:rsidR="00431114" w:rsidRDefault="00431114" w:rsidP="008C7756">
      <w:pPr>
        <w:pStyle w:val="ListParagraph"/>
        <w:numPr>
          <w:ilvl w:val="0"/>
          <w:numId w:val="25"/>
        </w:numPr>
      </w:pPr>
      <w:r>
        <w:t>Position</w:t>
      </w:r>
    </w:p>
    <w:p w14:paraId="0D9D9DCB" w14:textId="198BB6F1" w:rsidR="00431114" w:rsidRDefault="00431114" w:rsidP="008C7756">
      <w:pPr>
        <w:pStyle w:val="ListParagraph"/>
        <w:numPr>
          <w:ilvl w:val="0"/>
          <w:numId w:val="25"/>
        </w:numPr>
      </w:pPr>
      <w:r>
        <w:t xml:space="preserve">Email </w:t>
      </w:r>
      <w:r w:rsidR="00DB1CAD">
        <w:t>a</w:t>
      </w:r>
      <w:r>
        <w:t>ddress</w:t>
      </w:r>
    </w:p>
    <w:p w14:paraId="24CB0B08" w14:textId="77777777" w:rsidR="00431114" w:rsidRPr="008C7756" w:rsidRDefault="00431114" w:rsidP="008C7756"/>
    <w:p w14:paraId="72BB1E67" w14:textId="77777777" w:rsidR="00431114" w:rsidRDefault="00431114" w:rsidP="008C7756">
      <w:pPr>
        <w:pStyle w:val="Heading2"/>
      </w:pPr>
      <w:bookmarkStart w:id="7" w:name="_Toc77249764"/>
      <w:r>
        <w:t>Organisation 2</w:t>
      </w:r>
      <w:bookmarkEnd w:id="7"/>
    </w:p>
    <w:p w14:paraId="21E5C0AA" w14:textId="4E2BA4ED" w:rsidR="008C7756" w:rsidRDefault="008C7756" w:rsidP="008C7756">
      <w:pPr>
        <w:pStyle w:val="ListParagraph"/>
        <w:numPr>
          <w:ilvl w:val="0"/>
          <w:numId w:val="21"/>
        </w:numPr>
      </w:pPr>
      <w:r>
        <w:t>Name</w:t>
      </w:r>
    </w:p>
    <w:p w14:paraId="0F8A5553" w14:textId="2FF69603" w:rsidR="00431114" w:rsidRDefault="00431114" w:rsidP="008C7756">
      <w:pPr>
        <w:pStyle w:val="ListParagraph"/>
        <w:numPr>
          <w:ilvl w:val="0"/>
          <w:numId w:val="21"/>
        </w:numPr>
      </w:pPr>
      <w:r>
        <w:t>Legal entity type</w:t>
      </w:r>
    </w:p>
    <w:p w14:paraId="48F80707" w14:textId="77777777" w:rsidR="00431114" w:rsidRDefault="00431114" w:rsidP="008C7756">
      <w:pPr>
        <w:pStyle w:val="ListParagraph"/>
        <w:numPr>
          <w:ilvl w:val="0"/>
          <w:numId w:val="21"/>
        </w:numPr>
      </w:pPr>
      <w:r>
        <w:t>Website (English version of available)</w:t>
      </w:r>
    </w:p>
    <w:p w14:paraId="6E326205" w14:textId="77777777" w:rsidR="00431114" w:rsidRDefault="00431114" w:rsidP="008C7756">
      <w:pPr>
        <w:pStyle w:val="ListParagraph"/>
        <w:numPr>
          <w:ilvl w:val="0"/>
          <w:numId w:val="21"/>
        </w:numPr>
      </w:pPr>
      <w:r>
        <w:t>Description</w:t>
      </w:r>
    </w:p>
    <w:p w14:paraId="4D6AA8D1" w14:textId="77777777" w:rsidR="00431114" w:rsidRDefault="00431114" w:rsidP="008C7756">
      <w:pPr>
        <w:pStyle w:val="Heading2"/>
      </w:pPr>
      <w:bookmarkStart w:id="8" w:name="_Toc77249765"/>
      <w:r>
        <w:t>Contact details of the Organisation 2 representative</w:t>
      </w:r>
      <w:bookmarkEnd w:id="8"/>
    </w:p>
    <w:p w14:paraId="0FDB40F5" w14:textId="79F745AD" w:rsidR="00431114" w:rsidRDefault="00431114" w:rsidP="008C7756">
      <w:pPr>
        <w:pStyle w:val="ListParagraph"/>
        <w:numPr>
          <w:ilvl w:val="0"/>
          <w:numId w:val="21"/>
        </w:numPr>
      </w:pPr>
      <w:r>
        <w:t xml:space="preserve">First </w:t>
      </w:r>
      <w:r w:rsidR="00DB1CAD">
        <w:t>n</w:t>
      </w:r>
      <w:r>
        <w:t>ame</w:t>
      </w:r>
    </w:p>
    <w:p w14:paraId="6957A11D" w14:textId="77777777" w:rsidR="00431114" w:rsidRDefault="00431114" w:rsidP="008C7756">
      <w:pPr>
        <w:pStyle w:val="ListParagraph"/>
        <w:numPr>
          <w:ilvl w:val="0"/>
          <w:numId w:val="21"/>
        </w:numPr>
      </w:pPr>
      <w:r>
        <w:t>Last name</w:t>
      </w:r>
    </w:p>
    <w:p w14:paraId="61CCB285" w14:textId="77777777" w:rsidR="00431114" w:rsidRDefault="00431114" w:rsidP="008C7756">
      <w:pPr>
        <w:pStyle w:val="ListParagraph"/>
        <w:numPr>
          <w:ilvl w:val="0"/>
          <w:numId w:val="21"/>
        </w:numPr>
      </w:pPr>
      <w:r>
        <w:t>Position</w:t>
      </w:r>
    </w:p>
    <w:p w14:paraId="04E9821E" w14:textId="0815D17A" w:rsidR="00431114" w:rsidRPr="004B62D4" w:rsidRDefault="00431114" w:rsidP="008C7756">
      <w:pPr>
        <w:pStyle w:val="ListParagraph"/>
        <w:numPr>
          <w:ilvl w:val="0"/>
          <w:numId w:val="21"/>
        </w:numPr>
      </w:pPr>
      <w:r>
        <w:t xml:space="preserve">Email </w:t>
      </w:r>
      <w:r w:rsidR="00DB1CAD">
        <w:t>a</w:t>
      </w:r>
      <w:r>
        <w:t>ddress</w:t>
      </w:r>
    </w:p>
    <w:p w14:paraId="0D317EA9" w14:textId="77777777" w:rsidR="00431114" w:rsidRDefault="00431114" w:rsidP="008C7756"/>
    <w:p w14:paraId="3ED4D0FE" w14:textId="2D7330BE" w:rsidR="00431114" w:rsidRDefault="00431114" w:rsidP="008C7756">
      <w:pPr>
        <w:pStyle w:val="Heading2"/>
      </w:pPr>
      <w:bookmarkStart w:id="9" w:name="_Toc77249766"/>
      <w:r>
        <w:t xml:space="preserve">Organisation </w:t>
      </w:r>
      <w:bookmarkEnd w:id="9"/>
      <w:r w:rsidR="00214FF3">
        <w:t>3</w:t>
      </w:r>
    </w:p>
    <w:p w14:paraId="2A142F1B" w14:textId="7B62F9BA" w:rsidR="008C7756" w:rsidRDefault="008C7756" w:rsidP="008C7756">
      <w:pPr>
        <w:pStyle w:val="ListParagraph"/>
        <w:numPr>
          <w:ilvl w:val="0"/>
          <w:numId w:val="29"/>
        </w:numPr>
      </w:pPr>
      <w:bookmarkStart w:id="10" w:name="_Toc77249767"/>
      <w:r>
        <w:t>Name</w:t>
      </w:r>
    </w:p>
    <w:p w14:paraId="635FDFD8" w14:textId="77777777" w:rsidR="008C7756" w:rsidRDefault="008C7756" w:rsidP="008C7756">
      <w:pPr>
        <w:pStyle w:val="ListParagraph"/>
        <w:numPr>
          <w:ilvl w:val="0"/>
          <w:numId w:val="29"/>
        </w:numPr>
      </w:pPr>
      <w:r>
        <w:t>Legal entity type</w:t>
      </w:r>
    </w:p>
    <w:p w14:paraId="701B54C8" w14:textId="77777777" w:rsidR="008C7756" w:rsidRDefault="008C7756" w:rsidP="008C7756">
      <w:pPr>
        <w:pStyle w:val="ListParagraph"/>
        <w:numPr>
          <w:ilvl w:val="0"/>
          <w:numId w:val="29"/>
        </w:numPr>
      </w:pPr>
      <w:r>
        <w:t>Website (English version of available)</w:t>
      </w:r>
    </w:p>
    <w:p w14:paraId="63906B66" w14:textId="77777777" w:rsidR="008C7756" w:rsidRDefault="008C7756" w:rsidP="008C7756">
      <w:pPr>
        <w:pStyle w:val="ListParagraph"/>
        <w:numPr>
          <w:ilvl w:val="0"/>
          <w:numId w:val="29"/>
        </w:numPr>
      </w:pPr>
      <w:r>
        <w:t>Description</w:t>
      </w:r>
    </w:p>
    <w:p w14:paraId="4A608285" w14:textId="490EF19E" w:rsidR="00431114" w:rsidRDefault="00431114" w:rsidP="008C7756">
      <w:pPr>
        <w:pStyle w:val="Heading2"/>
      </w:pPr>
      <w:r>
        <w:t xml:space="preserve">Contact details of the Organisation </w:t>
      </w:r>
      <w:bookmarkEnd w:id="10"/>
      <w:r w:rsidR="00214FF3">
        <w:t>3 representative</w:t>
      </w:r>
    </w:p>
    <w:p w14:paraId="737BF377" w14:textId="0708BE75" w:rsidR="00431114" w:rsidRDefault="00431114" w:rsidP="008C7756">
      <w:pPr>
        <w:pStyle w:val="ListParagraph"/>
        <w:numPr>
          <w:ilvl w:val="0"/>
          <w:numId w:val="22"/>
        </w:numPr>
      </w:pPr>
      <w:r>
        <w:t xml:space="preserve">First </w:t>
      </w:r>
      <w:r w:rsidR="00DB1CAD">
        <w:t>n</w:t>
      </w:r>
      <w:r>
        <w:t>ame</w:t>
      </w:r>
    </w:p>
    <w:p w14:paraId="7538238C" w14:textId="77777777" w:rsidR="00431114" w:rsidRDefault="00431114" w:rsidP="008C7756">
      <w:pPr>
        <w:pStyle w:val="ListParagraph"/>
        <w:numPr>
          <w:ilvl w:val="0"/>
          <w:numId w:val="22"/>
        </w:numPr>
      </w:pPr>
      <w:r>
        <w:t>Last name</w:t>
      </w:r>
    </w:p>
    <w:p w14:paraId="05B8B3DD" w14:textId="77777777" w:rsidR="00431114" w:rsidRDefault="00431114" w:rsidP="008C7756">
      <w:pPr>
        <w:pStyle w:val="ListParagraph"/>
        <w:numPr>
          <w:ilvl w:val="0"/>
          <w:numId w:val="22"/>
        </w:numPr>
      </w:pPr>
      <w:r>
        <w:t>Position</w:t>
      </w:r>
    </w:p>
    <w:p w14:paraId="19D8DE75" w14:textId="3026D3EE" w:rsidR="00431114" w:rsidRDefault="00DB1CAD" w:rsidP="008C7756">
      <w:pPr>
        <w:pStyle w:val="ListParagraph"/>
        <w:numPr>
          <w:ilvl w:val="0"/>
          <w:numId w:val="22"/>
        </w:numPr>
      </w:pPr>
      <w:r>
        <w:lastRenderedPageBreak/>
        <w:t>E-mail</w:t>
      </w:r>
      <w:r w:rsidR="00431114">
        <w:t xml:space="preserve"> </w:t>
      </w:r>
      <w:r>
        <w:t>a</w:t>
      </w:r>
      <w:r w:rsidR="00431114">
        <w:t>ddress</w:t>
      </w:r>
    </w:p>
    <w:p w14:paraId="333B5DBD" w14:textId="77777777" w:rsidR="008C7756" w:rsidRPr="008C7756" w:rsidRDefault="008C7756" w:rsidP="008C7756"/>
    <w:p w14:paraId="0394333A" w14:textId="3EF7606F" w:rsidR="00DB1CAD" w:rsidRDefault="00DB1CAD" w:rsidP="008C7756">
      <w:pPr>
        <w:pStyle w:val="Heading2"/>
      </w:pPr>
      <w:r>
        <w:t>Organisation 4</w:t>
      </w:r>
    </w:p>
    <w:p w14:paraId="21EE9CED" w14:textId="1F134869" w:rsidR="008C7756" w:rsidRDefault="008C7756" w:rsidP="008C7756">
      <w:pPr>
        <w:pStyle w:val="ListParagraph"/>
        <w:numPr>
          <w:ilvl w:val="0"/>
          <w:numId w:val="28"/>
        </w:numPr>
      </w:pPr>
      <w:r>
        <w:t>Name</w:t>
      </w:r>
    </w:p>
    <w:p w14:paraId="5A06EBAA" w14:textId="77777777" w:rsidR="008C7756" w:rsidRDefault="008C7756" w:rsidP="008C7756">
      <w:pPr>
        <w:pStyle w:val="ListParagraph"/>
        <w:numPr>
          <w:ilvl w:val="0"/>
          <w:numId w:val="28"/>
        </w:numPr>
      </w:pPr>
      <w:r>
        <w:t>Legal entity type</w:t>
      </w:r>
    </w:p>
    <w:p w14:paraId="568BC21B" w14:textId="77777777" w:rsidR="008C7756" w:rsidRDefault="008C7756" w:rsidP="008C7756">
      <w:pPr>
        <w:pStyle w:val="ListParagraph"/>
        <w:numPr>
          <w:ilvl w:val="0"/>
          <w:numId w:val="28"/>
        </w:numPr>
      </w:pPr>
      <w:r>
        <w:t>Website (English version of available)</w:t>
      </w:r>
    </w:p>
    <w:p w14:paraId="4AA26E7C" w14:textId="77777777" w:rsidR="008C7756" w:rsidRDefault="008C7756" w:rsidP="008C7756">
      <w:pPr>
        <w:pStyle w:val="ListParagraph"/>
        <w:numPr>
          <w:ilvl w:val="0"/>
          <w:numId w:val="28"/>
        </w:numPr>
      </w:pPr>
      <w:r>
        <w:t>Description</w:t>
      </w:r>
    </w:p>
    <w:p w14:paraId="55CCE692" w14:textId="353F1A90" w:rsidR="00DB1CAD" w:rsidRDefault="00DB1CAD" w:rsidP="008C7756">
      <w:pPr>
        <w:pStyle w:val="Heading2"/>
      </w:pPr>
      <w:r>
        <w:t xml:space="preserve">Contact details of the Organisation </w:t>
      </w:r>
      <w:r w:rsidR="008C7756">
        <w:t>4</w:t>
      </w:r>
      <w:r>
        <w:t xml:space="preserve"> representative</w:t>
      </w:r>
    </w:p>
    <w:p w14:paraId="30B66521" w14:textId="153F72E3" w:rsidR="00DB1CAD" w:rsidRDefault="00DB1CAD" w:rsidP="008C7756">
      <w:pPr>
        <w:pStyle w:val="ListParagraph"/>
        <w:numPr>
          <w:ilvl w:val="0"/>
          <w:numId w:val="28"/>
        </w:numPr>
      </w:pPr>
      <w:r>
        <w:t>First name</w:t>
      </w:r>
    </w:p>
    <w:p w14:paraId="605260A7" w14:textId="77777777" w:rsidR="00DB1CAD" w:rsidRDefault="00DB1CAD" w:rsidP="008C7756">
      <w:pPr>
        <w:pStyle w:val="ListParagraph"/>
        <w:numPr>
          <w:ilvl w:val="0"/>
          <w:numId w:val="28"/>
        </w:numPr>
      </w:pPr>
      <w:r>
        <w:t>Last name</w:t>
      </w:r>
    </w:p>
    <w:p w14:paraId="5352D350" w14:textId="77777777" w:rsidR="00DB1CAD" w:rsidRDefault="00DB1CAD" w:rsidP="008C7756">
      <w:pPr>
        <w:pStyle w:val="ListParagraph"/>
        <w:numPr>
          <w:ilvl w:val="0"/>
          <w:numId w:val="28"/>
        </w:numPr>
      </w:pPr>
      <w:r>
        <w:t>Position</w:t>
      </w:r>
    </w:p>
    <w:p w14:paraId="2B818C70" w14:textId="016D0846" w:rsidR="00DB1CAD" w:rsidRPr="004B62D4" w:rsidRDefault="00DB1CAD" w:rsidP="008C7756">
      <w:pPr>
        <w:pStyle w:val="ListParagraph"/>
        <w:numPr>
          <w:ilvl w:val="0"/>
          <w:numId w:val="28"/>
        </w:numPr>
      </w:pPr>
      <w:r>
        <w:t>E-mail address</w:t>
      </w:r>
    </w:p>
    <w:p w14:paraId="793F1CD3" w14:textId="77777777" w:rsidR="00DB1CAD" w:rsidRPr="004B62D4" w:rsidRDefault="00DB1CAD" w:rsidP="008C7756"/>
    <w:p w14:paraId="32E13AB5" w14:textId="09742841" w:rsidR="00545D82" w:rsidRDefault="00545D82" w:rsidP="008C7756">
      <w:pPr>
        <w:pStyle w:val="Heading2"/>
      </w:pPr>
      <w:bookmarkStart w:id="11" w:name="_Toc77249768"/>
      <w:r>
        <w:t>Commitment</w:t>
      </w:r>
    </w:p>
    <w:p w14:paraId="6CB12B07" w14:textId="3F22583A" w:rsidR="00545D82" w:rsidRDefault="00545D82" w:rsidP="00545D82">
      <w:pPr>
        <w:pStyle w:val="ListParagraph"/>
        <w:numPr>
          <w:ilvl w:val="0"/>
          <w:numId w:val="26"/>
        </w:numPr>
      </w:pPr>
      <w:r>
        <w:t xml:space="preserve">Commitment to identify challenges. </w:t>
      </w:r>
    </w:p>
    <w:p w14:paraId="3EBA50D3" w14:textId="63F23CCC" w:rsidR="00545D82" w:rsidRDefault="00545D82" w:rsidP="00545D82">
      <w:pPr>
        <w:pStyle w:val="ListParagraph"/>
        <w:numPr>
          <w:ilvl w:val="0"/>
          <w:numId w:val="26"/>
        </w:numPr>
      </w:pPr>
      <w:r w:rsidRPr="008C7756">
        <w:t>Describe the available innovation funds that could be used with the</w:t>
      </w:r>
      <w:r>
        <w:t xml:space="preserve"> CHERRIES</w:t>
      </w:r>
      <w:r w:rsidRPr="008C7756">
        <w:t xml:space="preserve"> approach in your region, the date of the calls, etc. </w:t>
      </w:r>
      <w:r w:rsidR="00CA0D7E" w:rsidRPr="008C7756">
        <w:t>Also describe</w:t>
      </w:r>
      <w:r w:rsidRPr="008C7756">
        <w:t xml:space="preserve"> the access of your Region to structural Funds.</w:t>
      </w:r>
    </w:p>
    <w:p w14:paraId="2751A561" w14:textId="78E1DBE8" w:rsidR="00545D82" w:rsidRDefault="00545D82" w:rsidP="00545D82">
      <w:pPr>
        <w:pStyle w:val="ListParagraph"/>
        <w:numPr>
          <w:ilvl w:val="0"/>
          <w:numId w:val="26"/>
        </w:numPr>
        <w:rPr>
          <w:i/>
          <w:iCs/>
        </w:rPr>
      </w:pPr>
      <w:r>
        <w:t xml:space="preserve">Demonstrate the feasibility to commit public funding to carry out the activities needed to identify and address the challenge </w:t>
      </w:r>
      <w:r w:rsidRPr="00DB1CAD">
        <w:rPr>
          <w:i/>
          <w:iCs/>
        </w:rPr>
        <w:t>(</w:t>
      </w:r>
      <w:r w:rsidR="00CA0D7E" w:rsidRPr="00DB1CAD">
        <w:rPr>
          <w:i/>
          <w:iCs/>
        </w:rPr>
        <w:t>i.e.,</w:t>
      </w:r>
      <w:r w:rsidRPr="00DB1CAD">
        <w:rPr>
          <w:i/>
          <w:iCs/>
        </w:rPr>
        <w:t xml:space="preserve"> own resources, regional structural funds, etc.)</w:t>
      </w:r>
    </w:p>
    <w:p w14:paraId="2B2FAB4B" w14:textId="77777777" w:rsidR="00545D82" w:rsidRDefault="00545D82" w:rsidP="00545D82">
      <w:pPr>
        <w:pStyle w:val="ListParagraph"/>
        <w:numPr>
          <w:ilvl w:val="0"/>
          <w:numId w:val="26"/>
        </w:numPr>
      </w:pPr>
      <w:r>
        <w:t xml:space="preserve">Any other information that proves interest or commitment to implement the CHERRIES model in the short future? </w:t>
      </w:r>
    </w:p>
    <w:p w14:paraId="48390AB2" w14:textId="3AE0C154" w:rsidR="00545D82" w:rsidRDefault="00545D82" w:rsidP="00545D82">
      <w:pPr>
        <w:pStyle w:val="Heading2"/>
      </w:pPr>
      <w:r>
        <w:t>Motivation</w:t>
      </w:r>
    </w:p>
    <w:p w14:paraId="37A3164E" w14:textId="77777777" w:rsidR="00545D82" w:rsidRDefault="00545D82" w:rsidP="00545D82">
      <w:pPr>
        <w:pStyle w:val="ListParagraph"/>
        <w:numPr>
          <w:ilvl w:val="0"/>
          <w:numId w:val="30"/>
        </w:numPr>
      </w:pPr>
      <w:r>
        <w:t>Describe how</w:t>
      </w:r>
      <w:r w:rsidRPr="008C7756">
        <w:t xml:space="preserve"> Smart Specialisation strategy priorities support your participation in </w:t>
      </w:r>
      <w:r>
        <w:t>CHERRIES</w:t>
      </w:r>
    </w:p>
    <w:p w14:paraId="3C83F223" w14:textId="77777777" w:rsidR="00545D82" w:rsidRDefault="00545D82" w:rsidP="00545D82">
      <w:pPr>
        <w:pStyle w:val="ListParagraph"/>
        <w:numPr>
          <w:ilvl w:val="0"/>
          <w:numId w:val="30"/>
        </w:numPr>
      </w:pPr>
      <w:r>
        <w:t>Previous experience in challenge (need) identification</w:t>
      </w:r>
    </w:p>
    <w:p w14:paraId="77C9F7F7" w14:textId="77777777" w:rsidR="00545D82" w:rsidRDefault="00545D82" w:rsidP="00545D82">
      <w:pPr>
        <w:pStyle w:val="ListParagraph"/>
        <w:numPr>
          <w:ilvl w:val="0"/>
          <w:numId w:val="30"/>
        </w:numPr>
      </w:pPr>
      <w:r>
        <w:t>Previous experience in RRI policies</w:t>
      </w:r>
    </w:p>
    <w:bookmarkEnd w:id="11"/>
    <w:p w14:paraId="2FDAF8AF" w14:textId="0611C2B7" w:rsidR="00431114" w:rsidRDefault="00545D82" w:rsidP="008C7756">
      <w:pPr>
        <w:pStyle w:val="Heading2"/>
      </w:pPr>
      <w:r>
        <w:t>Representativity</w:t>
      </w:r>
    </w:p>
    <w:p w14:paraId="3232FC44" w14:textId="013AB9CB" w:rsidR="00545D82" w:rsidRDefault="00545D82" w:rsidP="00545D82">
      <w:pPr>
        <w:pStyle w:val="ListParagraph"/>
        <w:numPr>
          <w:ilvl w:val="0"/>
          <w:numId w:val="23"/>
        </w:numPr>
      </w:pPr>
      <w:r>
        <w:t>Explain relationships or previous collaborations among members. Examples on collaboration are recommended.</w:t>
      </w:r>
    </w:p>
    <w:p w14:paraId="44F657D2" w14:textId="60CBB26F" w:rsidR="00545D82" w:rsidRDefault="00545D82" w:rsidP="00545D82">
      <w:pPr>
        <w:pStyle w:val="ListParagraph"/>
        <w:numPr>
          <w:ilvl w:val="0"/>
          <w:numId w:val="23"/>
        </w:numPr>
      </w:pPr>
      <w:r>
        <w:t>Are there, or would be there, other stakeholders involved?</w:t>
      </w:r>
      <w:r w:rsidR="002263AF">
        <w:t xml:space="preserve"> [Letters of Support are welcome]</w:t>
      </w:r>
    </w:p>
    <w:p w14:paraId="7E8324AB" w14:textId="1FA53A38" w:rsidR="00431114" w:rsidRDefault="00545D82" w:rsidP="008C7756">
      <w:pPr>
        <w:pStyle w:val="Heading2"/>
      </w:pPr>
      <w:r>
        <w:t>Regional Impact</w:t>
      </w:r>
    </w:p>
    <w:p w14:paraId="3333AAF1" w14:textId="77777777" w:rsidR="00431114" w:rsidRDefault="00431114" w:rsidP="008C7756">
      <w:pPr>
        <w:pStyle w:val="ListParagraph"/>
        <w:numPr>
          <w:ilvl w:val="0"/>
          <w:numId w:val="23"/>
        </w:numPr>
      </w:pPr>
      <w:r>
        <w:t>What do you aim to achieve with the Mirror region status? How will you be able to further make use of this experience in your region? What impact do you expect to achieve?</w:t>
      </w:r>
    </w:p>
    <w:p w14:paraId="48C5788F" w14:textId="77777777" w:rsidR="00431114" w:rsidRDefault="00431114" w:rsidP="008C7756">
      <w:pPr>
        <w:pStyle w:val="Heading1"/>
      </w:pPr>
      <w:bookmarkStart w:id="12" w:name="_Toc77249770"/>
      <w:r>
        <w:t>Data protection</w:t>
      </w:r>
      <w:bookmarkEnd w:id="12"/>
    </w:p>
    <w:p w14:paraId="5AAED7B2" w14:textId="3237BA93" w:rsidR="00431114" w:rsidRPr="002263AF" w:rsidRDefault="00431114" w:rsidP="008C7756">
      <w:r w:rsidRPr="002263AF">
        <w:t xml:space="preserve">We do hereby inform you that the data you have sent us through this electronic form shall be </w:t>
      </w:r>
      <w:r w:rsidRPr="002263AF">
        <w:rPr>
          <w:lang w:val="en-US"/>
        </w:rPr>
        <w:t xml:space="preserve">included in the information systems of </w:t>
      </w:r>
      <w:proofErr w:type="spellStart"/>
      <w:r w:rsidRPr="002263AF">
        <w:rPr>
          <w:i/>
          <w:iCs/>
          <w:lang w:val="en-US"/>
        </w:rPr>
        <w:t>Tic</w:t>
      </w:r>
      <w:r w:rsidR="00E97D32" w:rsidRPr="002263AF">
        <w:rPr>
          <w:i/>
          <w:iCs/>
          <w:lang w:val="en-US"/>
        </w:rPr>
        <w:t>bi</w:t>
      </w:r>
      <w:r w:rsidRPr="002263AF">
        <w:rPr>
          <w:i/>
          <w:iCs/>
          <w:lang w:val="en-US"/>
        </w:rPr>
        <w:t>omed</w:t>
      </w:r>
      <w:proofErr w:type="spellEnd"/>
      <w:r w:rsidRPr="002263AF">
        <w:rPr>
          <w:i/>
          <w:iCs/>
          <w:lang w:val="en-US"/>
        </w:rPr>
        <w:t xml:space="preserve">, </w:t>
      </w:r>
      <w:proofErr w:type="spellStart"/>
      <w:r w:rsidRPr="002263AF">
        <w:rPr>
          <w:i/>
          <w:iCs/>
          <w:lang w:val="en-US"/>
        </w:rPr>
        <w:t>Tecnologías</w:t>
      </w:r>
      <w:proofErr w:type="spellEnd"/>
      <w:r w:rsidRPr="002263AF">
        <w:rPr>
          <w:i/>
          <w:iCs/>
          <w:lang w:val="en-US"/>
        </w:rPr>
        <w:t xml:space="preserve"> de la </w:t>
      </w:r>
      <w:proofErr w:type="spellStart"/>
      <w:r w:rsidRPr="002263AF">
        <w:rPr>
          <w:i/>
          <w:iCs/>
          <w:lang w:val="en-US"/>
        </w:rPr>
        <w:t>Información</w:t>
      </w:r>
      <w:proofErr w:type="spellEnd"/>
      <w:r w:rsidRPr="002263AF">
        <w:rPr>
          <w:i/>
          <w:iCs/>
          <w:lang w:val="en-US"/>
        </w:rPr>
        <w:t xml:space="preserve"> de la </w:t>
      </w:r>
      <w:proofErr w:type="spellStart"/>
      <w:r w:rsidRPr="002263AF">
        <w:rPr>
          <w:i/>
          <w:iCs/>
          <w:lang w:val="en-US"/>
        </w:rPr>
        <w:t>Región</w:t>
      </w:r>
      <w:proofErr w:type="spellEnd"/>
      <w:r w:rsidRPr="002263AF">
        <w:rPr>
          <w:i/>
          <w:iCs/>
          <w:lang w:val="en-US"/>
        </w:rPr>
        <w:t xml:space="preserve"> de Murcia</w:t>
      </w:r>
      <w:r w:rsidRPr="002263AF">
        <w:rPr>
          <w:lang w:val="en-US"/>
        </w:rPr>
        <w:t xml:space="preserve">. </w:t>
      </w:r>
      <w:r w:rsidRPr="002263AF">
        <w:t xml:space="preserve">That communication shall be used to deal with your request, as well as to send any information which may be of interest to you about our activity. By indicating your data, and pursuant to the stipulations of article 6 of the </w:t>
      </w:r>
      <w:r w:rsidRPr="002263AF">
        <w:lastRenderedPageBreak/>
        <w:t xml:space="preserve">L.O.P.D., you are granting your clear consent to </w:t>
      </w:r>
      <w:proofErr w:type="spellStart"/>
      <w:r w:rsidRPr="002263AF">
        <w:rPr>
          <w:i/>
          <w:iCs/>
        </w:rPr>
        <w:t>Tic</w:t>
      </w:r>
      <w:r w:rsidR="00545D82" w:rsidRPr="002263AF">
        <w:rPr>
          <w:i/>
          <w:iCs/>
        </w:rPr>
        <w:t>b</w:t>
      </w:r>
      <w:r w:rsidRPr="002263AF">
        <w:rPr>
          <w:i/>
          <w:iCs/>
        </w:rPr>
        <w:t>iomed</w:t>
      </w:r>
      <w:proofErr w:type="spellEnd"/>
      <w:r w:rsidRPr="002263AF">
        <w:rPr>
          <w:i/>
          <w:iCs/>
        </w:rPr>
        <w:t xml:space="preserve">, </w:t>
      </w:r>
      <w:proofErr w:type="spellStart"/>
      <w:r w:rsidRPr="002263AF">
        <w:rPr>
          <w:i/>
          <w:iCs/>
        </w:rPr>
        <w:t>Tecnologías</w:t>
      </w:r>
      <w:proofErr w:type="spellEnd"/>
      <w:r w:rsidRPr="002263AF">
        <w:rPr>
          <w:i/>
          <w:iCs/>
        </w:rPr>
        <w:t xml:space="preserve"> de la </w:t>
      </w:r>
      <w:proofErr w:type="spellStart"/>
      <w:r w:rsidRPr="002263AF">
        <w:rPr>
          <w:i/>
          <w:iCs/>
        </w:rPr>
        <w:t>Información</w:t>
      </w:r>
      <w:proofErr w:type="spellEnd"/>
      <w:r w:rsidRPr="002263AF">
        <w:rPr>
          <w:i/>
          <w:iCs/>
        </w:rPr>
        <w:t xml:space="preserve"> de la </w:t>
      </w:r>
      <w:proofErr w:type="spellStart"/>
      <w:r w:rsidRPr="002263AF">
        <w:rPr>
          <w:i/>
          <w:iCs/>
        </w:rPr>
        <w:t>Región</w:t>
      </w:r>
      <w:proofErr w:type="spellEnd"/>
      <w:r w:rsidRPr="002263AF">
        <w:rPr>
          <w:i/>
          <w:iCs/>
        </w:rPr>
        <w:t xml:space="preserve"> de Murcia</w:t>
      </w:r>
      <w:r w:rsidRPr="002263AF">
        <w:t xml:space="preserve"> to process, in compliance with the purposes mentioned in the previous paragraph above, the personal data provided.</w:t>
      </w:r>
    </w:p>
    <w:p w14:paraId="0095A807" w14:textId="77777777" w:rsidR="00431114" w:rsidRPr="002263AF" w:rsidRDefault="00431114" w:rsidP="008C7756">
      <w:r w:rsidRPr="002263AF">
        <w:t xml:space="preserve">Notwithstanding, at any time you may exercise your rights of access, rectification, objection and, where applicable, cancellation, at the address: CEEIM, Campus Universitario de </w:t>
      </w:r>
      <w:proofErr w:type="spellStart"/>
      <w:r w:rsidRPr="002263AF">
        <w:t>Espinardo</w:t>
      </w:r>
      <w:proofErr w:type="spellEnd"/>
      <w:r w:rsidRPr="002263AF">
        <w:t xml:space="preserve">, 7, </w:t>
      </w:r>
      <w:proofErr w:type="spellStart"/>
      <w:r w:rsidRPr="002263AF">
        <w:t>Espinardo</w:t>
      </w:r>
      <w:proofErr w:type="spellEnd"/>
      <w:r w:rsidRPr="002263AF">
        <w:t xml:space="preserve">, 30100 MURCIA or at the e-mail: </w:t>
      </w:r>
      <w:hyperlink r:id="rId13" w:history="1">
        <w:r w:rsidRPr="002263AF">
          <w:rPr>
            <w:rStyle w:val="Hyperlink"/>
          </w:rPr>
          <w:t>lopd@ticbiomed.org</w:t>
        </w:r>
      </w:hyperlink>
    </w:p>
    <w:p w14:paraId="085BB84A" w14:textId="77777777" w:rsidR="00431114" w:rsidRPr="002263AF" w:rsidRDefault="00431114" w:rsidP="008C7756">
      <w:pPr>
        <w:pStyle w:val="ListParagraph"/>
        <w:numPr>
          <w:ilvl w:val="0"/>
          <w:numId w:val="24"/>
        </w:numPr>
      </w:pPr>
      <w:r w:rsidRPr="002263AF">
        <w:t>I do hereby read and accept the data protection policy.</w:t>
      </w:r>
    </w:p>
    <w:p w14:paraId="41B994A6" w14:textId="77777777" w:rsidR="00431114" w:rsidRPr="002263AF" w:rsidRDefault="00431114" w:rsidP="008C7756">
      <w:pPr>
        <w:pStyle w:val="ListParagraph"/>
        <w:numPr>
          <w:ilvl w:val="0"/>
          <w:numId w:val="24"/>
        </w:numPr>
      </w:pPr>
      <w:r w:rsidRPr="002263AF">
        <w:t>Other:</w:t>
      </w:r>
    </w:p>
    <w:p w14:paraId="32DB95C2" w14:textId="5E582829" w:rsidR="00EE5BAC" w:rsidRDefault="00EE5BAC" w:rsidP="008C7756">
      <w:pPr>
        <w:rPr>
          <w:lang w:val="en-US"/>
        </w:rPr>
      </w:pPr>
    </w:p>
    <w:p w14:paraId="6DFE52FC" w14:textId="77777777" w:rsidR="00A06911" w:rsidRPr="00EF7C4E" w:rsidRDefault="00A06911" w:rsidP="00A06911">
      <w:pPr>
        <w:pStyle w:val="Title"/>
      </w:pPr>
      <w:r w:rsidRPr="00EF7C4E">
        <w:t>Thank you very much!</w:t>
      </w:r>
    </w:p>
    <w:p w14:paraId="555EDEFA" w14:textId="6194C401" w:rsidR="00BD6D36" w:rsidRPr="00BD6D36" w:rsidRDefault="00A06911" w:rsidP="008C7756">
      <w:pPr>
        <w:rPr>
          <w:lang w:val="en-US"/>
        </w:rPr>
      </w:pPr>
      <w:r w:rsidRPr="007C48A2">
        <w:t xml:space="preserve">Please remember that the call closes on the </w:t>
      </w:r>
      <w:r w:rsidR="008F0276">
        <w:rPr>
          <w:rFonts w:ascii="Segoe UI" w:hAnsi="Segoe UI" w:cs="Segoe UI"/>
          <w:color w:val="333333"/>
          <w:shd w:val="clear" w:color="auto" w:fill="FFFFFF"/>
        </w:rPr>
        <w:t>November 12th, 2021.</w:t>
      </w:r>
      <w:r w:rsidR="00CA0D7E">
        <w:t>,</w:t>
      </w:r>
      <w:r w:rsidRPr="007C48A2">
        <w:t xml:space="preserve"> and selected regions will be</w:t>
      </w:r>
      <w:r>
        <w:t xml:space="preserve"> </w:t>
      </w:r>
      <w:r w:rsidRPr="007C48A2">
        <w:t>informed through the contact person identified in this application form.</w:t>
      </w:r>
    </w:p>
    <w:sectPr w:rsidR="00BD6D36" w:rsidRPr="00BD6D36" w:rsidSect="00A06911">
      <w:headerReference w:type="default" r:id="rId14"/>
      <w:footerReference w:type="default" r:id="rId15"/>
      <w:pgSz w:w="11900" w:h="16840"/>
      <w:pgMar w:top="1843" w:right="1134" w:bottom="1985"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E565" w14:textId="77777777" w:rsidR="006842D7" w:rsidRDefault="006842D7" w:rsidP="008C7756">
      <w:r>
        <w:separator/>
      </w:r>
    </w:p>
  </w:endnote>
  <w:endnote w:type="continuationSeparator" w:id="0">
    <w:p w14:paraId="30744FE7" w14:textId="77777777" w:rsidR="006842D7" w:rsidRDefault="006842D7" w:rsidP="008C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oSans">
    <w:altName w:val="Calibri"/>
    <w:panose1 w:val="02000503000000000000"/>
    <w:charset w:val="00"/>
    <w:family w:val="auto"/>
    <w:pitch w:val="default"/>
  </w:font>
  <w:font w:name="LetoSans Thin">
    <w:altName w:val="Calibri"/>
    <w:panose1 w:val="02000203000000000000"/>
    <w:charset w:val="00"/>
    <w:family w:val="modern"/>
    <w:notTrueType/>
    <w:pitch w:val="variable"/>
    <w:sig w:usb0="800002AF" w:usb1="0000004A" w:usb2="00000000" w:usb3="00000000" w:csb0="00000097"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971121"/>
      <w:docPartObj>
        <w:docPartGallery w:val="Page Numbers (Bottom of Page)"/>
        <w:docPartUnique/>
      </w:docPartObj>
    </w:sdtPr>
    <w:sdtEndPr>
      <w:rPr>
        <w:rStyle w:val="PageNumber"/>
      </w:rPr>
    </w:sdtEndPr>
    <w:sdtContent>
      <w:p w14:paraId="527997B1" w14:textId="397B6E32" w:rsidR="002076BC" w:rsidRDefault="002076BC" w:rsidP="008C775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D95D4" w14:textId="77777777" w:rsidR="002076BC" w:rsidRDefault="002076BC" w:rsidP="008C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170511"/>
      <w:docPartObj>
        <w:docPartGallery w:val="Page Numbers (Bottom of Page)"/>
        <w:docPartUnique/>
      </w:docPartObj>
    </w:sdtPr>
    <w:sdtEndPr>
      <w:rPr>
        <w:rStyle w:val="PageNumber"/>
      </w:rPr>
    </w:sdtEndPr>
    <w:sdtContent>
      <w:p w14:paraId="3C80FDDD" w14:textId="77777777" w:rsidR="00A06911" w:rsidRDefault="00A06911" w:rsidP="008C775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B97CADF" w14:textId="77777777" w:rsidR="00A06911" w:rsidRPr="00553156" w:rsidRDefault="00A06911" w:rsidP="008C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A08B" w14:textId="77777777" w:rsidR="006842D7" w:rsidRDefault="006842D7" w:rsidP="008C7756">
      <w:r>
        <w:separator/>
      </w:r>
    </w:p>
  </w:footnote>
  <w:footnote w:type="continuationSeparator" w:id="0">
    <w:p w14:paraId="51390884" w14:textId="77777777" w:rsidR="006842D7" w:rsidRDefault="006842D7" w:rsidP="008C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A5BA" w14:textId="77777777" w:rsidR="00F118CF" w:rsidRDefault="00F118CF" w:rsidP="008C7756"/>
  <w:p w14:paraId="5307ADC8" w14:textId="77777777" w:rsidR="00F118CF" w:rsidRPr="00BC0E91" w:rsidRDefault="00F118CF" w:rsidP="008C77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BF97" w14:textId="77777777" w:rsidR="00A06911" w:rsidRPr="00BD6D36" w:rsidRDefault="00A06911" w:rsidP="008C7756">
    <w:pPr>
      <w:pStyle w:val="Header"/>
      <w:rPr>
        <w:lang w:val="en-US"/>
      </w:rPr>
    </w:pPr>
    <w:r>
      <w:rPr>
        <w:noProof/>
      </w:rPr>
      <w:drawing>
        <wp:anchor distT="0" distB="0" distL="114300" distR="114300" simplePos="0" relativeHeight="251674624" behindDoc="0" locked="0" layoutInCell="1" allowOverlap="1" wp14:anchorId="090DBE37" wp14:editId="6F4705B1">
          <wp:simplePos x="0" y="0"/>
          <wp:positionH relativeFrom="column">
            <wp:posOffset>5901690</wp:posOffset>
          </wp:positionH>
          <wp:positionV relativeFrom="paragraph">
            <wp:posOffset>-38735</wp:posOffset>
          </wp:positionV>
          <wp:extent cx="365760" cy="365760"/>
          <wp:effectExtent l="0" t="0" r="0" b="2540"/>
          <wp:wrapNone/>
          <wp:docPr id="63" name="Elemento grafic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rries-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Pr>
        <w:lang w:val="en-US"/>
      </w:rPr>
      <w:softHyphen/>
    </w:r>
    <w:r>
      <w:rPr>
        <w:lang w:val="en-US"/>
      </w:rPr>
      <w:softHyphen/>
    </w:r>
    <w:r w:rsidRPr="00BD6D36">
      <w:rPr>
        <w:lang w:val="en-US"/>
      </w:rPr>
      <w:t xml:space="preserve">CHERRIES – </w:t>
    </w:r>
    <w:r>
      <w:rPr>
        <w:lang w:val="en-US"/>
      </w:rPr>
      <w:t>Questionnaire for Mirror Regions</w:t>
    </w:r>
  </w:p>
  <w:p w14:paraId="7F52081A" w14:textId="77777777" w:rsidR="00A06911" w:rsidRPr="00BC0E91" w:rsidRDefault="00A06911" w:rsidP="008C7756">
    <w:r>
      <w:rPr>
        <w:noProof/>
      </w:rPr>
      <mc:AlternateContent>
        <mc:Choice Requires="wps">
          <w:drawing>
            <wp:anchor distT="0" distB="0" distL="114300" distR="114300" simplePos="0" relativeHeight="251673600" behindDoc="0" locked="0" layoutInCell="1" allowOverlap="1" wp14:anchorId="12B23C9B" wp14:editId="5ACBCFF6">
              <wp:simplePos x="0" y="0"/>
              <wp:positionH relativeFrom="column">
                <wp:posOffset>8255</wp:posOffset>
              </wp:positionH>
              <wp:positionV relativeFrom="paragraph">
                <wp:posOffset>68166</wp:posOffset>
              </wp:positionV>
              <wp:extent cx="5823284" cy="0"/>
              <wp:effectExtent l="0" t="0" r="6350" b="12700"/>
              <wp:wrapNone/>
              <wp:docPr id="1" name="Connettore 1 3"/>
              <wp:cNvGraphicFramePr/>
              <a:graphic xmlns:a="http://schemas.openxmlformats.org/drawingml/2006/main">
                <a:graphicData uri="http://schemas.microsoft.com/office/word/2010/wordprocessingShape">
                  <wps:wsp>
                    <wps:cNvCnPr/>
                    <wps:spPr>
                      <a:xfrm>
                        <a:off x="0" y="0"/>
                        <a:ext cx="5823284" cy="0"/>
                      </a:xfrm>
                      <a:prstGeom prst="line">
                        <a:avLst/>
                      </a:prstGeom>
                      <a:ln>
                        <a:solidFill>
                          <a:schemeClr val="accent5"/>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FDADC" id="Connettore 1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35pt" to="459.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" strokecolor="#005a5a [3208]"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622E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67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647E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9E47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B6BA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8447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10A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24A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402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240A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ABB"/>
    <w:multiLevelType w:val="multilevel"/>
    <w:tmpl w:val="DC58B312"/>
    <w:lvl w:ilvl="0">
      <w:start w:val="1"/>
      <w:numFmt w:val="bullet"/>
      <w:lvlText w:val=""/>
      <w:lvlJc w:val="left"/>
      <w:pPr>
        <w:ind w:left="720" w:hanging="360"/>
      </w:pPr>
      <w:rPr>
        <w:rFonts w:ascii="Symbol" w:hAnsi="Symbol" w:hint="default"/>
        <w:color w:val="ED1940"/>
      </w:rPr>
    </w:lvl>
    <w:lvl w:ilvl="1">
      <w:start w:val="1"/>
      <w:numFmt w:val="bullet"/>
      <w:lvlText w:val=""/>
      <w:lvlJc w:val="left"/>
      <w:pPr>
        <w:ind w:left="1440" w:hanging="360"/>
      </w:pPr>
      <w:rPr>
        <w:rFonts w:ascii="Symbol" w:hAnsi="Symbol" w:hint="default"/>
        <w:color w:val="F25D8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841EEA"/>
    <w:multiLevelType w:val="hybridMultilevel"/>
    <w:tmpl w:val="8F04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B17E9"/>
    <w:multiLevelType w:val="hybridMultilevel"/>
    <w:tmpl w:val="8F04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04194"/>
    <w:multiLevelType w:val="hybridMultilevel"/>
    <w:tmpl w:val="2E74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1543E"/>
    <w:multiLevelType w:val="hybridMultilevel"/>
    <w:tmpl w:val="8F04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87953"/>
    <w:multiLevelType w:val="multilevel"/>
    <w:tmpl w:val="D1AAE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8D1DB3"/>
    <w:multiLevelType w:val="multilevel"/>
    <w:tmpl w:val="CB0AF382"/>
    <w:lvl w:ilvl="0">
      <w:start w:val="1"/>
      <w:numFmt w:val="bullet"/>
      <w:lvlText w:val=""/>
      <w:lvlJc w:val="left"/>
      <w:pPr>
        <w:ind w:left="720" w:hanging="360"/>
      </w:pPr>
      <w:rPr>
        <w:rFonts w:ascii="Symbol" w:hAnsi="Symbol" w:hint="default"/>
        <w:color w:val="ED1940"/>
      </w:rPr>
    </w:lvl>
    <w:lvl w:ilvl="1">
      <w:start w:val="1"/>
      <w:numFmt w:val="bullet"/>
      <w:lvlText w:val=""/>
      <w:lvlJc w:val="left"/>
      <w:pPr>
        <w:ind w:left="1440" w:hanging="360"/>
      </w:pPr>
      <w:rPr>
        <w:rFonts w:ascii="Symbol" w:hAnsi="Symbol" w:hint="default"/>
        <w:color w:val="F25D8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8F2F2C"/>
    <w:multiLevelType w:val="hybridMultilevel"/>
    <w:tmpl w:val="8F04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51C28"/>
    <w:multiLevelType w:val="hybridMultilevel"/>
    <w:tmpl w:val="8F04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344E6"/>
    <w:multiLevelType w:val="multilevel"/>
    <w:tmpl w:val="1FBA6CC0"/>
    <w:lvl w:ilvl="0">
      <w:start w:val="1"/>
      <w:numFmt w:val="bullet"/>
      <w:lvlText w:val=""/>
      <w:lvlJc w:val="left"/>
      <w:pPr>
        <w:ind w:left="720" w:hanging="360"/>
      </w:pPr>
      <w:rPr>
        <w:rFonts w:ascii="Symbol" w:hAnsi="Symbol" w:hint="default"/>
        <w:color w:val="ED19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744487"/>
    <w:multiLevelType w:val="hybridMultilevel"/>
    <w:tmpl w:val="8F04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34AA5"/>
    <w:multiLevelType w:val="hybridMultilevel"/>
    <w:tmpl w:val="7E7CFC28"/>
    <w:lvl w:ilvl="0" w:tplc="7542EB82">
      <w:start w:val="1"/>
      <w:numFmt w:val="bullet"/>
      <w:pStyle w:val="ListParagraph"/>
      <w:lvlText w:val=""/>
      <w:lvlJc w:val="left"/>
      <w:pPr>
        <w:ind w:left="720" w:hanging="360"/>
      </w:pPr>
      <w:rPr>
        <w:rFonts w:ascii="Symbol" w:hAnsi="Symbol" w:hint="default"/>
        <w:color w:val="ED1940"/>
      </w:rPr>
    </w:lvl>
    <w:lvl w:ilvl="1" w:tplc="7FAA26AA">
      <w:start w:val="1"/>
      <w:numFmt w:val="bullet"/>
      <w:pStyle w:val="ListBullet2"/>
      <w:lvlText w:val=""/>
      <w:lvlJc w:val="left"/>
      <w:pPr>
        <w:ind w:left="1440" w:hanging="360"/>
      </w:pPr>
      <w:rPr>
        <w:rFonts w:ascii="Symbol" w:hAnsi="Symbol" w:hint="default"/>
        <w:color w:val="F25D80"/>
      </w:rPr>
    </w:lvl>
    <w:lvl w:ilvl="2" w:tplc="36D02F56">
      <w:start w:val="1"/>
      <w:numFmt w:val="bullet"/>
      <w:pStyle w:val="ListBullet3"/>
      <w:lvlText w:val="o"/>
      <w:lvlJc w:val="left"/>
      <w:pPr>
        <w:ind w:left="2160" w:hanging="360"/>
      </w:pPr>
      <w:rPr>
        <w:rFonts w:ascii="Arial" w:hAnsi="Arial" w:cs="Times New Roman" w:hint="default"/>
        <w:caps w:val="0"/>
        <w:strike w:val="0"/>
        <w:dstrike w:val="0"/>
        <w:vanish w:val="0"/>
        <w:color w:val="F25D80"/>
        <w:u w:val="none"/>
        <w:vertAlign w:val="baseli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44306"/>
    <w:multiLevelType w:val="multilevel"/>
    <w:tmpl w:val="0778CF8A"/>
    <w:lvl w:ilvl="0">
      <w:start w:val="1"/>
      <w:numFmt w:val="bullet"/>
      <w:lvlText w:val=""/>
      <w:lvlJc w:val="left"/>
      <w:pPr>
        <w:ind w:left="720" w:hanging="360"/>
      </w:pPr>
      <w:rPr>
        <w:rFonts w:ascii="Symbol" w:hAnsi="Symbol" w:hint="default"/>
        <w:color w:val="ED1940"/>
      </w:rPr>
    </w:lvl>
    <w:lvl w:ilvl="1">
      <w:start w:val="1"/>
      <w:numFmt w:val="bullet"/>
      <w:lvlText w:val=""/>
      <w:lvlJc w:val="left"/>
      <w:pPr>
        <w:ind w:left="1440" w:hanging="360"/>
      </w:pPr>
      <w:rPr>
        <w:rFonts w:ascii="Symbol" w:hAnsi="Symbol" w:hint="default"/>
        <w:color w:val="F25D80"/>
      </w:rPr>
    </w:lvl>
    <w:lvl w:ilvl="2">
      <w:start w:val="1"/>
      <w:numFmt w:val="bullet"/>
      <w:lvlText w:val="o"/>
      <w:lvlJc w:val="left"/>
      <w:pPr>
        <w:ind w:left="2160" w:hanging="360"/>
      </w:pPr>
      <w:rPr>
        <w:rFonts w:ascii="Symbol" w:hAnsi="Symbol" w:hint="default"/>
        <w:color w:val="F25D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4C2DE8"/>
    <w:multiLevelType w:val="multilevel"/>
    <w:tmpl w:val="FB70C192"/>
    <w:lvl w:ilvl="0">
      <w:start w:val="1"/>
      <w:numFmt w:val="bullet"/>
      <w:lvlText w:val=""/>
      <w:lvlJc w:val="left"/>
      <w:pPr>
        <w:ind w:left="720" w:hanging="360"/>
      </w:pPr>
      <w:rPr>
        <w:rFonts w:ascii="Symbol" w:hAnsi="Symbol" w:hint="default"/>
        <w:color w:val="ED1940"/>
      </w:rPr>
    </w:lvl>
    <w:lvl w:ilvl="1">
      <w:start w:val="1"/>
      <w:numFmt w:val="bullet"/>
      <w:lvlText w:val=""/>
      <w:lvlJc w:val="left"/>
      <w:pPr>
        <w:ind w:left="1440" w:hanging="360"/>
      </w:pPr>
      <w:rPr>
        <w:rFonts w:ascii="Symbol" w:hAnsi="Symbol" w:hint="default"/>
        <w:color w:val="F25D80"/>
      </w:rPr>
    </w:lvl>
    <w:lvl w:ilvl="2">
      <w:start w:val="1"/>
      <w:numFmt w:val="bullet"/>
      <w:lvlText w:val="o"/>
      <w:lvlJc w:val="left"/>
      <w:pPr>
        <w:ind w:left="2160" w:hanging="360"/>
      </w:pPr>
      <w:rPr>
        <w:rFonts w:asciiTheme="minorHAnsi" w:hAnsiTheme="minorHAnsi" w:hint="default"/>
        <w:color w:val="F25D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D5319C"/>
    <w:multiLevelType w:val="hybridMultilevel"/>
    <w:tmpl w:val="73D8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8295E"/>
    <w:multiLevelType w:val="hybridMultilevel"/>
    <w:tmpl w:val="8F040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31106"/>
    <w:multiLevelType w:val="multilevel"/>
    <w:tmpl w:val="B2669B3C"/>
    <w:lvl w:ilvl="0">
      <w:start w:val="1"/>
      <w:numFmt w:val="bullet"/>
      <w:lvlText w:val=""/>
      <w:lvlJc w:val="left"/>
      <w:pPr>
        <w:ind w:left="720" w:hanging="360"/>
      </w:pPr>
      <w:rPr>
        <w:rFonts w:ascii="Symbol" w:hAnsi="Symbol" w:hint="default"/>
        <w:color w:val="ED1940"/>
      </w:rPr>
    </w:lvl>
    <w:lvl w:ilvl="1">
      <w:start w:val="1"/>
      <w:numFmt w:val="bullet"/>
      <w:lvlText w:val=""/>
      <w:lvlJc w:val="left"/>
      <w:pPr>
        <w:ind w:left="1440" w:hanging="360"/>
      </w:pPr>
      <w:rPr>
        <w:rFonts w:ascii="Symbol" w:hAnsi="Symbol" w:hint="default"/>
        <w:color w:val="F25D80"/>
      </w:rPr>
    </w:lvl>
    <w:lvl w:ilvl="2">
      <w:start w:val="1"/>
      <w:numFmt w:val="bullet"/>
      <w:lvlText w:val="o"/>
      <w:lvlJc w:val="left"/>
      <w:pPr>
        <w:ind w:left="2160" w:hanging="360"/>
      </w:pPr>
      <w:rPr>
        <w:rFonts w:ascii="Symbol" w:hAnsi="Symbol" w:cs="Times New Roman" w:hint="default"/>
        <w:caps w:val="0"/>
        <w:strike w:val="0"/>
        <w:dstrike w:val="0"/>
        <w:vanish w:val="0"/>
        <w:color w:val="F25D80"/>
        <w:u w:val="none"/>
        <w:vertAlign w:val="baseline"/>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F4434"/>
    <w:multiLevelType w:val="hybridMultilevel"/>
    <w:tmpl w:val="2F0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E785D"/>
    <w:multiLevelType w:val="hybridMultilevel"/>
    <w:tmpl w:val="D1AA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543599"/>
    <w:multiLevelType w:val="hybridMultilevel"/>
    <w:tmpl w:val="F8EAF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15"/>
  </w:num>
  <w:num w:numId="3">
    <w:abstractNumId w:val="21"/>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9"/>
  </w:num>
  <w:num w:numId="15">
    <w:abstractNumId w:val="10"/>
  </w:num>
  <w:num w:numId="16">
    <w:abstractNumId w:val="16"/>
  </w:num>
  <w:num w:numId="17">
    <w:abstractNumId w:val="22"/>
  </w:num>
  <w:num w:numId="18">
    <w:abstractNumId w:val="23"/>
  </w:num>
  <w:num w:numId="19">
    <w:abstractNumId w:val="26"/>
  </w:num>
  <w:num w:numId="20">
    <w:abstractNumId w:val="17"/>
  </w:num>
  <w:num w:numId="21">
    <w:abstractNumId w:val="14"/>
  </w:num>
  <w:num w:numId="22">
    <w:abstractNumId w:val="25"/>
  </w:num>
  <w:num w:numId="23">
    <w:abstractNumId w:val="24"/>
  </w:num>
  <w:num w:numId="24">
    <w:abstractNumId w:val="13"/>
  </w:num>
  <w:num w:numId="25">
    <w:abstractNumId w:val="29"/>
  </w:num>
  <w:num w:numId="26">
    <w:abstractNumId w:val="11"/>
  </w:num>
  <w:num w:numId="27">
    <w:abstractNumId w:val="27"/>
  </w:num>
  <w:num w:numId="28">
    <w:abstractNumId w:val="18"/>
  </w:num>
  <w:num w:numId="29">
    <w:abstractNumId w:val="20"/>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90"/>
    <w:rsid w:val="00017C93"/>
    <w:rsid w:val="0002627B"/>
    <w:rsid w:val="00040D5F"/>
    <w:rsid w:val="000E1608"/>
    <w:rsid w:val="0011259C"/>
    <w:rsid w:val="001360CC"/>
    <w:rsid w:val="001703AC"/>
    <w:rsid w:val="001A5546"/>
    <w:rsid w:val="001F1CA9"/>
    <w:rsid w:val="002076BC"/>
    <w:rsid w:val="00214FF3"/>
    <w:rsid w:val="00221AFC"/>
    <w:rsid w:val="002263AF"/>
    <w:rsid w:val="00266786"/>
    <w:rsid w:val="002C0671"/>
    <w:rsid w:val="00301C86"/>
    <w:rsid w:val="0030518C"/>
    <w:rsid w:val="0035173D"/>
    <w:rsid w:val="00355031"/>
    <w:rsid w:val="00375954"/>
    <w:rsid w:val="00400EED"/>
    <w:rsid w:val="00404DB7"/>
    <w:rsid w:val="00426EBE"/>
    <w:rsid w:val="00431114"/>
    <w:rsid w:val="004516D9"/>
    <w:rsid w:val="004610DE"/>
    <w:rsid w:val="0047104B"/>
    <w:rsid w:val="004746FB"/>
    <w:rsid w:val="004A09B0"/>
    <w:rsid w:val="005320CF"/>
    <w:rsid w:val="00536D70"/>
    <w:rsid w:val="00536EE0"/>
    <w:rsid w:val="0054429A"/>
    <w:rsid w:val="00545D82"/>
    <w:rsid w:val="00553156"/>
    <w:rsid w:val="00602362"/>
    <w:rsid w:val="006233EB"/>
    <w:rsid w:val="00634CC2"/>
    <w:rsid w:val="00674595"/>
    <w:rsid w:val="00681A07"/>
    <w:rsid w:val="006842D7"/>
    <w:rsid w:val="006A00BD"/>
    <w:rsid w:val="006C5CFC"/>
    <w:rsid w:val="006F2D62"/>
    <w:rsid w:val="00732F2E"/>
    <w:rsid w:val="00755ADE"/>
    <w:rsid w:val="007A147C"/>
    <w:rsid w:val="007A28B2"/>
    <w:rsid w:val="007F5160"/>
    <w:rsid w:val="00807A15"/>
    <w:rsid w:val="00851FC2"/>
    <w:rsid w:val="008B65FB"/>
    <w:rsid w:val="008C7756"/>
    <w:rsid w:val="008E7772"/>
    <w:rsid w:val="008F0276"/>
    <w:rsid w:val="00916C0E"/>
    <w:rsid w:val="00945C7E"/>
    <w:rsid w:val="00967A5E"/>
    <w:rsid w:val="009A610A"/>
    <w:rsid w:val="009A7D03"/>
    <w:rsid w:val="00A06911"/>
    <w:rsid w:val="00A21605"/>
    <w:rsid w:val="00A65F04"/>
    <w:rsid w:val="00AA01E6"/>
    <w:rsid w:val="00AC1DCE"/>
    <w:rsid w:val="00B73ABF"/>
    <w:rsid w:val="00B80AF8"/>
    <w:rsid w:val="00B8145D"/>
    <w:rsid w:val="00B9392C"/>
    <w:rsid w:val="00BB38C5"/>
    <w:rsid w:val="00BC0E91"/>
    <w:rsid w:val="00BC46F0"/>
    <w:rsid w:val="00BD6D36"/>
    <w:rsid w:val="00C3115E"/>
    <w:rsid w:val="00C54F58"/>
    <w:rsid w:val="00C55B98"/>
    <w:rsid w:val="00CA0D7E"/>
    <w:rsid w:val="00CB7E95"/>
    <w:rsid w:val="00CC533B"/>
    <w:rsid w:val="00D058FE"/>
    <w:rsid w:val="00D37A62"/>
    <w:rsid w:val="00D60D21"/>
    <w:rsid w:val="00D6717A"/>
    <w:rsid w:val="00DB1CAD"/>
    <w:rsid w:val="00E11A07"/>
    <w:rsid w:val="00E25119"/>
    <w:rsid w:val="00E40D27"/>
    <w:rsid w:val="00E43574"/>
    <w:rsid w:val="00E53CB6"/>
    <w:rsid w:val="00E97D32"/>
    <w:rsid w:val="00ED26AE"/>
    <w:rsid w:val="00EE5BAC"/>
    <w:rsid w:val="00EF2390"/>
    <w:rsid w:val="00F118CF"/>
    <w:rsid w:val="00F224C0"/>
    <w:rsid w:val="00F4290E"/>
    <w:rsid w:val="00F64C03"/>
    <w:rsid w:val="00F7323A"/>
    <w:rsid w:val="00FA2F8D"/>
    <w:rsid w:val="00FB4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38BD7"/>
  <w15:chartTrackingRefBased/>
  <w15:docId w15:val="{6797946E-15C4-9C45-88EB-CA4AE39A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56"/>
    <w:pPr>
      <w:spacing w:after="120" w:line="288" w:lineRule="auto"/>
      <w:ind w:right="-6"/>
      <w:jc w:val="both"/>
    </w:pPr>
    <w:rPr>
      <w:rFonts w:ascii="Arial" w:hAnsi="Arial" w:cs="Arial"/>
      <w:spacing w:val="2"/>
      <w:sz w:val="20"/>
      <w:szCs w:val="20"/>
      <w:lang w:val="en-GB"/>
    </w:rPr>
  </w:style>
  <w:style w:type="paragraph" w:styleId="Heading1">
    <w:name w:val="heading 1"/>
    <w:basedOn w:val="Normal"/>
    <w:next w:val="Normal"/>
    <w:link w:val="Heading1Char"/>
    <w:uiPriority w:val="9"/>
    <w:qFormat/>
    <w:rsid w:val="00CB7E95"/>
    <w:pPr>
      <w:keepNext/>
      <w:keepLines/>
      <w:spacing w:before="120"/>
      <w:ind w:right="0"/>
      <w:outlineLvl w:val="0"/>
    </w:pPr>
    <w:rPr>
      <w:rFonts w:ascii="LetoSans" w:eastAsiaTheme="majorEastAsia" w:hAnsi="LetoSans" w:cstheme="majorBidi"/>
      <w:color w:val="ED1940"/>
      <w:sz w:val="32"/>
      <w:szCs w:val="32"/>
    </w:rPr>
  </w:style>
  <w:style w:type="paragraph" w:styleId="Heading2">
    <w:name w:val="heading 2"/>
    <w:basedOn w:val="Normal"/>
    <w:next w:val="Normal"/>
    <w:link w:val="Heading2Char"/>
    <w:uiPriority w:val="9"/>
    <w:unhideWhenUsed/>
    <w:qFormat/>
    <w:rsid w:val="00CB7E95"/>
    <w:pPr>
      <w:keepNext/>
      <w:keepLines/>
      <w:spacing w:after="80"/>
      <w:ind w:right="0"/>
      <w:outlineLvl w:val="1"/>
    </w:pPr>
    <w:rPr>
      <w:rFonts w:ascii="LetoSans" w:eastAsiaTheme="majorEastAsia" w:hAnsi="LetoSans" w:cstheme="majorBidi"/>
      <w:color w:val="F25D80"/>
      <w:sz w:val="26"/>
      <w:szCs w:val="26"/>
    </w:rPr>
  </w:style>
  <w:style w:type="paragraph" w:styleId="Heading3">
    <w:name w:val="heading 3"/>
    <w:basedOn w:val="Normal"/>
    <w:next w:val="Normal"/>
    <w:link w:val="Heading3Char"/>
    <w:uiPriority w:val="9"/>
    <w:unhideWhenUsed/>
    <w:qFormat/>
    <w:rsid w:val="00CB7E95"/>
    <w:pPr>
      <w:keepNext/>
      <w:keepLines/>
      <w:spacing w:after="40"/>
      <w:ind w:right="0"/>
      <w:outlineLvl w:val="2"/>
    </w:pPr>
    <w:rPr>
      <w:rFonts w:ascii="LetoSans" w:eastAsiaTheme="majorEastAsia" w:hAnsi="LetoSans" w:cstheme="majorBidi"/>
      <w:color w:val="135256"/>
    </w:rPr>
  </w:style>
  <w:style w:type="paragraph" w:styleId="Heading4">
    <w:name w:val="heading 4"/>
    <w:basedOn w:val="Normal"/>
    <w:next w:val="Normal"/>
    <w:link w:val="Heading4Char"/>
    <w:uiPriority w:val="9"/>
    <w:unhideWhenUsed/>
    <w:qFormat/>
    <w:rsid w:val="00602362"/>
    <w:pPr>
      <w:keepNext/>
      <w:keepLines/>
      <w:spacing w:after="40"/>
      <w:ind w:right="0"/>
      <w:outlineLvl w:val="3"/>
    </w:pPr>
    <w:rPr>
      <w:rFonts w:ascii="LetoSans Thin" w:eastAsiaTheme="majorEastAsia" w:hAnsi="LetoSans Thin" w:cs="Times New Roman (Headings CS)"/>
      <w:color w:val="1352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5CFC"/>
    <w:pPr>
      <w:spacing w:after="240"/>
      <w:ind w:left="709" w:right="1559"/>
    </w:pPr>
    <w:rPr>
      <w:rFonts w:ascii="LetoSans Thin" w:hAnsi="LetoSans Thin"/>
      <w:color w:val="005A5A" w:themeColor="accent5"/>
      <w:sz w:val="72"/>
      <w:szCs w:val="72"/>
    </w:rPr>
  </w:style>
  <w:style w:type="character" w:customStyle="1" w:styleId="TitleChar">
    <w:name w:val="Title Char"/>
    <w:basedOn w:val="DefaultParagraphFont"/>
    <w:link w:val="Title"/>
    <w:uiPriority w:val="10"/>
    <w:rsid w:val="006C5CFC"/>
    <w:rPr>
      <w:rFonts w:ascii="LetoSans Thin" w:hAnsi="LetoSans Thin" w:cs="Arial"/>
      <w:color w:val="005A5A" w:themeColor="accent5"/>
      <w:spacing w:val="2"/>
      <w:sz w:val="72"/>
      <w:szCs w:val="72"/>
    </w:rPr>
  </w:style>
  <w:style w:type="paragraph" w:styleId="Subtitle">
    <w:name w:val="Subtitle"/>
    <w:basedOn w:val="Normal"/>
    <w:next w:val="Normal"/>
    <w:link w:val="SubtitleChar"/>
    <w:uiPriority w:val="11"/>
    <w:qFormat/>
    <w:rsid w:val="006C5CFC"/>
    <w:pPr>
      <w:spacing w:after="360" w:line="312" w:lineRule="auto"/>
      <w:ind w:left="709" w:right="1554"/>
      <w:contextualSpacing/>
    </w:pPr>
    <w:rPr>
      <w:rFonts w:ascii="LetoSans" w:hAnsi="LetoSans"/>
      <w:color w:val="005A5A" w:themeColor="accent5"/>
    </w:rPr>
  </w:style>
  <w:style w:type="character" w:customStyle="1" w:styleId="SubtitleChar">
    <w:name w:val="Subtitle Char"/>
    <w:basedOn w:val="DefaultParagraphFont"/>
    <w:link w:val="Subtitle"/>
    <w:uiPriority w:val="11"/>
    <w:rsid w:val="006C5CFC"/>
    <w:rPr>
      <w:rFonts w:ascii="LetoSans" w:hAnsi="LetoSans" w:cs="Arial"/>
      <w:color w:val="005A5A" w:themeColor="accent5"/>
      <w:spacing w:val="2"/>
      <w:sz w:val="20"/>
      <w:szCs w:val="20"/>
    </w:rPr>
  </w:style>
  <w:style w:type="character" w:customStyle="1" w:styleId="Heading1Char">
    <w:name w:val="Heading 1 Char"/>
    <w:basedOn w:val="DefaultParagraphFont"/>
    <w:link w:val="Heading1"/>
    <w:uiPriority w:val="9"/>
    <w:rsid w:val="00CB7E95"/>
    <w:rPr>
      <w:rFonts w:ascii="LetoSans" w:eastAsiaTheme="majorEastAsia" w:hAnsi="LetoSans" w:cstheme="majorBidi"/>
      <w:color w:val="ED1940"/>
      <w:sz w:val="32"/>
      <w:szCs w:val="32"/>
      <w:lang w:val="en-US"/>
    </w:rPr>
  </w:style>
  <w:style w:type="character" w:customStyle="1" w:styleId="Heading2Char">
    <w:name w:val="Heading 2 Char"/>
    <w:basedOn w:val="DefaultParagraphFont"/>
    <w:link w:val="Heading2"/>
    <w:uiPriority w:val="9"/>
    <w:rsid w:val="00CB7E95"/>
    <w:rPr>
      <w:rFonts w:ascii="LetoSans" w:eastAsiaTheme="majorEastAsia" w:hAnsi="LetoSans" w:cstheme="majorBidi"/>
      <w:color w:val="F25D80"/>
      <w:sz w:val="26"/>
      <w:szCs w:val="26"/>
      <w:lang w:val="en-US"/>
    </w:rPr>
  </w:style>
  <w:style w:type="character" w:customStyle="1" w:styleId="Heading3Char">
    <w:name w:val="Heading 3 Char"/>
    <w:basedOn w:val="DefaultParagraphFont"/>
    <w:link w:val="Heading3"/>
    <w:uiPriority w:val="9"/>
    <w:rsid w:val="00CB7E95"/>
    <w:rPr>
      <w:rFonts w:ascii="LetoSans" w:eastAsiaTheme="majorEastAsia" w:hAnsi="LetoSans" w:cstheme="majorBidi"/>
      <w:color w:val="135256"/>
      <w:sz w:val="22"/>
      <w:szCs w:val="22"/>
      <w:lang w:val="en-US"/>
    </w:rPr>
  </w:style>
  <w:style w:type="character" w:customStyle="1" w:styleId="Heading4Char">
    <w:name w:val="Heading 4 Char"/>
    <w:basedOn w:val="DefaultParagraphFont"/>
    <w:link w:val="Heading4"/>
    <w:uiPriority w:val="9"/>
    <w:rsid w:val="00602362"/>
    <w:rPr>
      <w:rFonts w:ascii="LetoSans Thin" w:eastAsiaTheme="majorEastAsia" w:hAnsi="LetoSans Thin" w:cs="Times New Roman (Headings CS)"/>
      <w:color w:val="135256"/>
      <w:sz w:val="22"/>
      <w:szCs w:val="22"/>
      <w:lang w:val="en-US"/>
    </w:rPr>
  </w:style>
  <w:style w:type="paragraph" w:styleId="Footer">
    <w:name w:val="footer"/>
    <w:basedOn w:val="Normal"/>
    <w:link w:val="FooterChar"/>
    <w:uiPriority w:val="99"/>
    <w:unhideWhenUsed/>
    <w:rsid w:val="006C5CFC"/>
    <w:pPr>
      <w:tabs>
        <w:tab w:val="center" w:pos="4819"/>
        <w:tab w:val="right" w:pos="9638"/>
      </w:tabs>
      <w:spacing w:line="264" w:lineRule="auto"/>
    </w:pPr>
    <w:rPr>
      <w:sz w:val="18"/>
      <w:szCs w:val="18"/>
    </w:rPr>
  </w:style>
  <w:style w:type="character" w:customStyle="1" w:styleId="FooterChar">
    <w:name w:val="Footer Char"/>
    <w:basedOn w:val="DefaultParagraphFont"/>
    <w:link w:val="Footer"/>
    <w:uiPriority w:val="99"/>
    <w:rsid w:val="006C5CFC"/>
    <w:rPr>
      <w:rFonts w:ascii="Arial" w:hAnsi="Arial" w:cs="Arial"/>
      <w:spacing w:val="2"/>
      <w:sz w:val="18"/>
      <w:szCs w:val="18"/>
    </w:rPr>
  </w:style>
  <w:style w:type="paragraph" w:styleId="ListParagraph">
    <w:name w:val="List Paragraph"/>
    <w:basedOn w:val="Normal"/>
    <w:uiPriority w:val="34"/>
    <w:qFormat/>
    <w:rsid w:val="00EE5BAC"/>
    <w:pPr>
      <w:numPr>
        <w:numId w:val="3"/>
      </w:numPr>
      <w:contextualSpacing/>
    </w:pPr>
  </w:style>
  <w:style w:type="character" w:styleId="CommentReference">
    <w:name w:val="annotation reference"/>
    <w:basedOn w:val="DefaultParagraphFont"/>
    <w:uiPriority w:val="99"/>
    <w:semiHidden/>
    <w:unhideWhenUsed/>
    <w:rsid w:val="004516D9"/>
    <w:rPr>
      <w:sz w:val="16"/>
      <w:szCs w:val="16"/>
    </w:rPr>
  </w:style>
  <w:style w:type="paragraph" w:styleId="CommentText">
    <w:name w:val="annotation text"/>
    <w:basedOn w:val="Normal"/>
    <w:link w:val="CommentTextChar"/>
    <w:uiPriority w:val="99"/>
    <w:semiHidden/>
    <w:unhideWhenUsed/>
    <w:rsid w:val="004516D9"/>
    <w:pPr>
      <w:spacing w:line="240" w:lineRule="auto"/>
    </w:pPr>
  </w:style>
  <w:style w:type="character" w:customStyle="1" w:styleId="CommentTextChar">
    <w:name w:val="Comment Text Char"/>
    <w:basedOn w:val="DefaultParagraphFont"/>
    <w:link w:val="CommentText"/>
    <w:uiPriority w:val="99"/>
    <w:semiHidden/>
    <w:rsid w:val="004516D9"/>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516D9"/>
    <w:rPr>
      <w:b/>
      <w:bCs/>
    </w:rPr>
  </w:style>
  <w:style w:type="character" w:customStyle="1" w:styleId="CommentSubjectChar">
    <w:name w:val="Comment Subject Char"/>
    <w:basedOn w:val="CommentTextChar"/>
    <w:link w:val="CommentSubject"/>
    <w:uiPriority w:val="99"/>
    <w:semiHidden/>
    <w:rsid w:val="004516D9"/>
    <w:rPr>
      <w:rFonts w:ascii="Arial" w:hAnsi="Arial" w:cs="Arial"/>
      <w:b/>
      <w:bCs/>
      <w:sz w:val="20"/>
      <w:szCs w:val="20"/>
      <w:lang w:val="en-US"/>
    </w:rPr>
  </w:style>
  <w:style w:type="paragraph" w:styleId="BalloonText">
    <w:name w:val="Balloon Text"/>
    <w:basedOn w:val="Normal"/>
    <w:link w:val="BalloonTextChar"/>
    <w:uiPriority w:val="99"/>
    <w:semiHidden/>
    <w:unhideWhenUsed/>
    <w:rsid w:val="004516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6D9"/>
    <w:rPr>
      <w:rFonts w:ascii="Segoe UI" w:hAnsi="Segoe UI" w:cs="Segoe UI"/>
      <w:sz w:val="18"/>
      <w:szCs w:val="18"/>
      <w:lang w:val="en-US"/>
    </w:rPr>
  </w:style>
  <w:style w:type="paragraph" w:styleId="Header">
    <w:name w:val="header"/>
    <w:basedOn w:val="Normal"/>
    <w:link w:val="HeaderChar"/>
    <w:uiPriority w:val="99"/>
    <w:unhideWhenUsed/>
    <w:rsid w:val="00BD6D36"/>
    <w:pPr>
      <w:tabs>
        <w:tab w:val="center" w:pos="4819"/>
        <w:tab w:val="right" w:pos="9638"/>
      </w:tabs>
      <w:spacing w:line="240" w:lineRule="auto"/>
    </w:pPr>
    <w:rPr>
      <w:color w:val="005A5A" w:themeColor="accent5"/>
      <w:sz w:val="18"/>
    </w:rPr>
  </w:style>
  <w:style w:type="character" w:customStyle="1" w:styleId="HeaderChar">
    <w:name w:val="Header Char"/>
    <w:basedOn w:val="DefaultParagraphFont"/>
    <w:link w:val="Header"/>
    <w:uiPriority w:val="99"/>
    <w:rsid w:val="00BD6D36"/>
    <w:rPr>
      <w:rFonts w:ascii="Arial" w:hAnsi="Arial" w:cs="Arial"/>
      <w:color w:val="005A5A" w:themeColor="accent5"/>
      <w:spacing w:val="2"/>
      <w:sz w:val="18"/>
      <w:szCs w:val="20"/>
    </w:rPr>
  </w:style>
  <w:style w:type="paragraph" w:styleId="TOC1">
    <w:name w:val="toc 1"/>
    <w:basedOn w:val="Normal"/>
    <w:next w:val="Normal"/>
    <w:link w:val="TOC1Char"/>
    <w:autoRedefine/>
    <w:uiPriority w:val="39"/>
    <w:unhideWhenUsed/>
    <w:rsid w:val="00945C7E"/>
    <w:pPr>
      <w:spacing w:before="360" w:after="80"/>
    </w:pPr>
    <w:rPr>
      <w:rFonts w:asciiTheme="minorHAnsi" w:hAnsiTheme="minorHAnsi" w:cs="Times New Roman (Headings CS)"/>
      <w:bCs/>
    </w:rPr>
  </w:style>
  <w:style w:type="paragraph" w:styleId="TOC2">
    <w:name w:val="toc 2"/>
    <w:basedOn w:val="Normal"/>
    <w:next w:val="Normal"/>
    <w:autoRedefine/>
    <w:uiPriority w:val="39"/>
    <w:unhideWhenUsed/>
    <w:rsid w:val="00945C7E"/>
    <w:pPr>
      <w:spacing w:after="80"/>
      <w:ind w:left="284"/>
    </w:pPr>
    <w:rPr>
      <w:rFonts w:asciiTheme="minorHAnsi" w:hAnsiTheme="minorHAnsi" w:cs="Times New Roman (Headings CS)"/>
      <w:bCs/>
    </w:rPr>
  </w:style>
  <w:style w:type="paragraph" w:styleId="TOC3">
    <w:name w:val="toc 3"/>
    <w:basedOn w:val="Normal"/>
    <w:next w:val="Normal"/>
    <w:autoRedefine/>
    <w:uiPriority w:val="39"/>
    <w:unhideWhenUsed/>
    <w:rsid w:val="00945C7E"/>
    <w:pPr>
      <w:spacing w:after="80"/>
      <w:ind w:left="567"/>
    </w:pPr>
    <w:rPr>
      <w:rFonts w:asciiTheme="minorHAnsi" w:hAnsiTheme="minorHAnsi"/>
    </w:rPr>
  </w:style>
  <w:style w:type="character" w:styleId="Hyperlink">
    <w:name w:val="Hyperlink"/>
    <w:basedOn w:val="DefaultParagraphFont"/>
    <w:uiPriority w:val="99"/>
    <w:unhideWhenUsed/>
    <w:rsid w:val="00E25119"/>
    <w:rPr>
      <w:color w:val="F25D80"/>
      <w:u w:val="single"/>
    </w:rPr>
  </w:style>
  <w:style w:type="paragraph" w:styleId="TableofFigures">
    <w:name w:val="table of figures"/>
    <w:basedOn w:val="Normal"/>
    <w:next w:val="Normal"/>
    <w:uiPriority w:val="99"/>
    <w:unhideWhenUsed/>
    <w:rsid w:val="00553156"/>
    <w:pPr>
      <w:spacing w:line="360" w:lineRule="auto"/>
      <w:ind w:right="0"/>
    </w:pPr>
    <w:rPr>
      <w:rFonts w:asciiTheme="minorHAnsi" w:hAnsiTheme="minorHAnsi" w:cstheme="minorBidi"/>
      <w:color w:val="000000" w:themeColor="text1" w:themeShade="BF"/>
      <w:lang w:val="pt-PT"/>
    </w:rPr>
  </w:style>
  <w:style w:type="paragraph" w:styleId="TOCHeading">
    <w:name w:val="TOC Heading"/>
    <w:basedOn w:val="Heading1"/>
    <w:next w:val="Normal"/>
    <w:uiPriority w:val="39"/>
    <w:unhideWhenUsed/>
    <w:qFormat/>
    <w:rsid w:val="006C5CFC"/>
    <w:pPr>
      <w:spacing w:before="480" w:after="0"/>
      <w:outlineLvl w:val="9"/>
    </w:pPr>
    <w:rPr>
      <w:rFonts w:ascii="LetoSans Thin" w:hAnsi="LetoSans Thin"/>
      <w:color w:val="005A5A" w:themeColor="accent5"/>
      <w:sz w:val="72"/>
      <w:szCs w:val="72"/>
    </w:rPr>
  </w:style>
  <w:style w:type="paragraph" w:styleId="TOC4">
    <w:name w:val="toc 4"/>
    <w:basedOn w:val="Normal"/>
    <w:next w:val="Normal"/>
    <w:autoRedefine/>
    <w:uiPriority w:val="39"/>
    <w:semiHidden/>
    <w:unhideWhenUsed/>
    <w:rsid w:val="00945C7E"/>
    <w:pPr>
      <w:spacing w:after="80"/>
      <w:ind w:left="851"/>
    </w:pPr>
    <w:rPr>
      <w:rFonts w:asciiTheme="minorHAnsi" w:hAnsiTheme="minorHAnsi"/>
    </w:rPr>
  </w:style>
  <w:style w:type="paragraph" w:styleId="TOC5">
    <w:name w:val="toc 5"/>
    <w:basedOn w:val="Normal"/>
    <w:next w:val="Normal"/>
    <w:autoRedefine/>
    <w:uiPriority w:val="39"/>
    <w:semiHidden/>
    <w:unhideWhenUsed/>
    <w:rsid w:val="00945C7E"/>
    <w:pPr>
      <w:spacing w:after="80"/>
      <w:ind w:left="1134"/>
    </w:pPr>
    <w:rPr>
      <w:rFonts w:asciiTheme="minorHAnsi" w:hAnsiTheme="minorHAnsi"/>
    </w:rPr>
  </w:style>
  <w:style w:type="paragraph" w:styleId="TOC6">
    <w:name w:val="toc 6"/>
    <w:basedOn w:val="Normal"/>
    <w:next w:val="Normal"/>
    <w:autoRedefine/>
    <w:uiPriority w:val="39"/>
    <w:semiHidden/>
    <w:unhideWhenUsed/>
    <w:rsid w:val="00945C7E"/>
    <w:pPr>
      <w:spacing w:after="80"/>
      <w:ind w:left="1418"/>
    </w:pPr>
    <w:rPr>
      <w:rFonts w:asciiTheme="minorHAnsi" w:hAnsiTheme="minorHAnsi"/>
    </w:rPr>
  </w:style>
  <w:style w:type="paragraph" w:styleId="TOC7">
    <w:name w:val="toc 7"/>
    <w:basedOn w:val="Normal"/>
    <w:next w:val="Normal"/>
    <w:autoRedefine/>
    <w:uiPriority w:val="39"/>
    <w:semiHidden/>
    <w:unhideWhenUsed/>
    <w:rsid w:val="004610DE"/>
    <w:rPr>
      <w:rFonts w:asciiTheme="minorHAnsi" w:hAnsiTheme="minorHAnsi"/>
    </w:rPr>
  </w:style>
  <w:style w:type="paragraph" w:styleId="TOC8">
    <w:name w:val="toc 8"/>
    <w:basedOn w:val="Normal"/>
    <w:next w:val="Normal"/>
    <w:autoRedefine/>
    <w:uiPriority w:val="39"/>
    <w:semiHidden/>
    <w:unhideWhenUsed/>
    <w:rsid w:val="004610DE"/>
    <w:rPr>
      <w:rFonts w:asciiTheme="minorHAnsi" w:hAnsiTheme="minorHAnsi"/>
    </w:rPr>
  </w:style>
  <w:style w:type="paragraph" w:styleId="TOC9">
    <w:name w:val="toc 9"/>
    <w:basedOn w:val="Normal"/>
    <w:next w:val="Normal"/>
    <w:autoRedefine/>
    <w:uiPriority w:val="39"/>
    <w:semiHidden/>
    <w:unhideWhenUsed/>
    <w:rsid w:val="004610DE"/>
    <w:rPr>
      <w:rFonts w:asciiTheme="minorHAnsi" w:hAnsiTheme="minorHAnsi"/>
    </w:rPr>
  </w:style>
  <w:style w:type="paragraph" w:styleId="BodyText">
    <w:name w:val="Body Text"/>
    <w:basedOn w:val="Normal"/>
    <w:link w:val="BodyTextChar"/>
    <w:uiPriority w:val="99"/>
    <w:semiHidden/>
    <w:unhideWhenUsed/>
    <w:rsid w:val="00945C7E"/>
  </w:style>
  <w:style w:type="character" w:customStyle="1" w:styleId="BodyTextChar">
    <w:name w:val="Body Text Char"/>
    <w:basedOn w:val="DefaultParagraphFont"/>
    <w:link w:val="BodyText"/>
    <w:uiPriority w:val="99"/>
    <w:semiHidden/>
    <w:rsid w:val="00945C7E"/>
    <w:rPr>
      <w:rFonts w:ascii="Arial" w:hAnsi="Arial" w:cs="Arial"/>
      <w:sz w:val="22"/>
      <w:szCs w:val="22"/>
      <w:lang w:val="en-US"/>
    </w:rPr>
  </w:style>
  <w:style w:type="character" w:customStyle="1" w:styleId="TOC1Char">
    <w:name w:val="TOC 1 Char"/>
    <w:basedOn w:val="DefaultParagraphFont"/>
    <w:link w:val="TOC1"/>
    <w:uiPriority w:val="39"/>
    <w:rsid w:val="00945C7E"/>
    <w:rPr>
      <w:rFonts w:cs="Times New Roman (Headings CS)"/>
      <w:bCs/>
      <w:sz w:val="22"/>
      <w:szCs w:val="22"/>
      <w:lang w:val="en-US"/>
    </w:rPr>
  </w:style>
  <w:style w:type="paragraph" w:styleId="ListBullet">
    <w:name w:val="List Bullet"/>
    <w:basedOn w:val="ListParagraph"/>
    <w:uiPriority w:val="99"/>
    <w:unhideWhenUsed/>
    <w:rsid w:val="00EE5BAC"/>
  </w:style>
  <w:style w:type="paragraph" w:styleId="ListBullet2">
    <w:name w:val="List Bullet 2"/>
    <w:basedOn w:val="ListParagraph"/>
    <w:uiPriority w:val="99"/>
    <w:unhideWhenUsed/>
    <w:rsid w:val="00B8145D"/>
    <w:pPr>
      <w:numPr>
        <w:ilvl w:val="1"/>
      </w:numPr>
      <w:ind w:left="567" w:hanging="283"/>
    </w:pPr>
  </w:style>
  <w:style w:type="paragraph" w:styleId="ListBullet3">
    <w:name w:val="List Bullet 3"/>
    <w:basedOn w:val="ListParagraph"/>
    <w:uiPriority w:val="99"/>
    <w:unhideWhenUsed/>
    <w:rsid w:val="00B8145D"/>
    <w:pPr>
      <w:numPr>
        <w:ilvl w:val="2"/>
      </w:numPr>
      <w:ind w:left="851" w:hanging="284"/>
    </w:pPr>
  </w:style>
  <w:style w:type="character" w:styleId="SmartLink">
    <w:name w:val="Smart Link"/>
    <w:basedOn w:val="DefaultParagraphFont"/>
    <w:uiPriority w:val="99"/>
    <w:semiHidden/>
    <w:unhideWhenUsed/>
    <w:rsid w:val="00E25119"/>
    <w:rPr>
      <w:color w:val="F25D80"/>
      <w:u w:val="single"/>
      <w:shd w:val="clear" w:color="auto" w:fill="E1DFDD"/>
    </w:rPr>
  </w:style>
  <w:style w:type="character" w:styleId="PageNumber">
    <w:name w:val="page number"/>
    <w:basedOn w:val="DefaultParagraphFont"/>
    <w:uiPriority w:val="99"/>
    <w:semiHidden/>
    <w:unhideWhenUsed/>
    <w:rsid w:val="002076BC"/>
  </w:style>
  <w:style w:type="table" w:styleId="TableGrid">
    <w:name w:val="Table Grid"/>
    <w:basedOn w:val="TableNormal"/>
    <w:uiPriority w:val="59"/>
    <w:rsid w:val="00FA2F8D"/>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ListParagraph"/>
    <w:qFormat/>
    <w:rsid w:val="00545D82"/>
    <w:pPr>
      <w:numPr>
        <w:numId w:val="0"/>
      </w:numPr>
      <w:spacing w:before="240"/>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pd@ticbiom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CHERRIES 1">
      <a:dk1>
        <a:sysClr val="windowText" lastClr="000000"/>
      </a:dk1>
      <a:lt1>
        <a:sysClr val="window" lastClr="FFFFFF"/>
      </a:lt1>
      <a:dk2>
        <a:srgbClr val="507882"/>
      </a:dk2>
      <a:lt2>
        <a:srgbClr val="E7E6E6"/>
      </a:lt2>
      <a:accent1>
        <a:srgbClr val="507882"/>
      </a:accent1>
      <a:accent2>
        <a:srgbClr val="A0BEBE"/>
      </a:accent2>
      <a:accent3>
        <a:srgbClr val="FA0A3C"/>
      </a:accent3>
      <a:accent4>
        <a:srgbClr val="FACDD7"/>
      </a:accent4>
      <a:accent5>
        <a:srgbClr val="005A5A"/>
      </a:accent5>
      <a:accent6>
        <a:srgbClr val="D8D8D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3D286-75A6-49BE-9637-A46D6EB2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749</Words>
  <Characters>4271</Characters>
  <Application>Microsoft Office Word</Application>
  <DocSecurity>0</DocSecurity>
  <Lines>35</Lines>
  <Paragraphs>10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Atienza</cp:lastModifiedBy>
  <cp:revision>5</cp:revision>
  <cp:lastPrinted>2020-03-12T16:06:00Z</cp:lastPrinted>
  <dcterms:created xsi:type="dcterms:W3CDTF">2021-08-30T07:18:00Z</dcterms:created>
  <dcterms:modified xsi:type="dcterms:W3CDTF">2021-10-26T10:16:00Z</dcterms:modified>
</cp:coreProperties>
</file>